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0"/>
      </w:tblGrid>
      <w:tr w:rsidR="00595D6B" w:rsidRPr="00595D6B" w14:paraId="4C81FDCB" w14:textId="77777777">
        <w:tc>
          <w:tcPr>
            <w:tcW w:w="0" w:type="auto"/>
            <w:tcBorders>
              <w:top w:val="nil"/>
              <w:bottom w:val="nil"/>
            </w:tcBorders>
            <w:tcMar>
              <w:top w:w="1470" w:type="dxa"/>
              <w:left w:w="0" w:type="dxa"/>
              <w:bottom w:w="147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595D6B" w:rsidRPr="00595D6B" w14:paraId="01FF68D4" w14:textId="77777777">
              <w:trPr>
                <w:jc w:val="center"/>
              </w:trPr>
              <w:tc>
                <w:tcPr>
                  <w:tcW w:w="0" w:type="auto"/>
                  <w:tcBorders>
                    <w:top w:val="nil"/>
                    <w:bottom w:val="nil"/>
                  </w:tcBorders>
                  <w:hideMark/>
                </w:tcPr>
                <w:p w14:paraId="46CEAE3E"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3E653A7F" w14:textId="77777777" w:rsidR="00595D6B" w:rsidRPr="00595D6B" w:rsidRDefault="00595D6B" w:rsidP="00595D6B">
            <w:pPr>
              <w:jc w:val="center"/>
              <w:rPr>
                <w:rFonts w:ascii="Times New Roman" w:eastAsia="Times New Roman" w:hAnsi="Times New Roman" w:cs="Times New Roman"/>
                <w:kern w:val="0"/>
                <w:lang w:eastAsia="en-GB"/>
                <w14:ligatures w14:val="none"/>
              </w:rPr>
            </w:pPr>
          </w:p>
        </w:tc>
      </w:tr>
      <w:tr w:rsidR="00595D6B" w:rsidRPr="00595D6B" w14:paraId="2FE50B87" w14:textId="77777777">
        <w:tc>
          <w:tcPr>
            <w:tcW w:w="0" w:type="auto"/>
            <w:tcBorders>
              <w:top w:val="nil"/>
              <w:bottom w:val="nil"/>
            </w:tcBorders>
            <w:hideMark/>
          </w:tcPr>
          <w:tbl>
            <w:tblPr>
              <w:tblW w:w="9000" w:type="dxa"/>
              <w:jc w:val="center"/>
              <w:tblCellMar>
                <w:left w:w="0" w:type="dxa"/>
                <w:right w:w="0" w:type="dxa"/>
              </w:tblCellMar>
              <w:tblLook w:val="04A0" w:firstRow="1" w:lastRow="0" w:firstColumn="1" w:lastColumn="0" w:noHBand="0" w:noVBand="1"/>
            </w:tblPr>
            <w:tblGrid>
              <w:gridCol w:w="9000"/>
            </w:tblGrid>
            <w:tr w:rsidR="00595D6B" w:rsidRPr="00595D6B" w14:paraId="3D2EA939"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595D6B" w:rsidRPr="00595D6B" w14:paraId="24A87764" w14:textId="77777777">
                    <w:tc>
                      <w:tcPr>
                        <w:tcW w:w="0" w:type="auto"/>
                        <w:tcMar>
                          <w:top w:w="270" w:type="dxa"/>
                          <w:left w:w="270" w:type="dxa"/>
                          <w:bottom w:w="270" w:type="dxa"/>
                          <w:right w:w="270" w:type="dxa"/>
                        </w:tcMar>
                        <w:vAlign w:val="center"/>
                        <w:hideMark/>
                      </w:tcPr>
                      <w:tbl>
                        <w:tblPr>
                          <w:tblW w:w="5000" w:type="pct"/>
                          <w:tblBorders>
                            <w:top w:val="single" w:sz="12" w:space="0" w:color="FFFFFF"/>
                          </w:tblBorders>
                          <w:tblCellMar>
                            <w:left w:w="0" w:type="dxa"/>
                            <w:right w:w="0" w:type="dxa"/>
                          </w:tblCellMar>
                          <w:tblLook w:val="04A0" w:firstRow="1" w:lastRow="0" w:firstColumn="1" w:lastColumn="0" w:noHBand="0" w:noVBand="1"/>
                        </w:tblPr>
                        <w:tblGrid>
                          <w:gridCol w:w="8460"/>
                        </w:tblGrid>
                        <w:tr w:rsidR="00595D6B" w:rsidRPr="00595D6B" w14:paraId="33FD5623" w14:textId="77777777">
                          <w:tc>
                            <w:tcPr>
                              <w:tcW w:w="0" w:type="auto"/>
                              <w:vAlign w:val="center"/>
                              <w:hideMark/>
                            </w:tcPr>
                            <w:p w14:paraId="31F2358E" w14:textId="77777777" w:rsidR="00595D6B" w:rsidRPr="00595D6B" w:rsidRDefault="00595D6B" w:rsidP="00595D6B">
                              <w:pPr>
                                <w:jc w:val="center"/>
                                <w:rPr>
                                  <w:rFonts w:ascii="Times New Roman" w:eastAsia="Times New Roman" w:hAnsi="Times New Roman" w:cs="Times New Roman"/>
                                  <w:kern w:val="0"/>
                                  <w:sz w:val="20"/>
                                  <w:szCs w:val="20"/>
                                  <w:lang w:eastAsia="en-GB"/>
                                  <w14:ligatures w14:val="none"/>
                                </w:rPr>
                              </w:pPr>
                            </w:p>
                          </w:tc>
                        </w:tr>
                      </w:tbl>
                      <w:p w14:paraId="18DE567B"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6DF8EE79"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52D49CD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95D6B" w:rsidRPr="00595D6B" w14:paraId="44CB4355" w14:textId="77777777">
                          <w:tc>
                            <w:tcPr>
                              <w:tcW w:w="0" w:type="auto"/>
                              <w:tcMar>
                                <w:top w:w="0" w:type="dxa"/>
                                <w:left w:w="270" w:type="dxa"/>
                                <w:bottom w:w="135" w:type="dxa"/>
                                <w:right w:w="270" w:type="dxa"/>
                              </w:tcMar>
                              <w:hideMark/>
                            </w:tcPr>
                            <w:p w14:paraId="01E18C2D" w14:textId="77777777" w:rsidR="00595D6B" w:rsidRPr="00595D6B" w:rsidRDefault="00595D6B" w:rsidP="00595D6B">
                              <w:pPr>
                                <w:spacing w:line="375" w:lineRule="atLeast"/>
                                <w:outlineLvl w:val="3"/>
                                <w:rPr>
                                  <w:rFonts w:ascii="Georgia" w:eastAsia="Times New Roman" w:hAnsi="Georgia" w:cs="Times New Roman"/>
                                  <w:i/>
                                  <w:iCs/>
                                  <w:color w:val="949494"/>
                                  <w:kern w:val="0"/>
                                  <w:sz w:val="30"/>
                                  <w:szCs w:val="30"/>
                                  <w:lang w:eastAsia="en-GB"/>
                                  <w14:ligatures w14:val="none"/>
                                </w:rPr>
                              </w:pPr>
                              <w:r w:rsidRPr="00595D6B">
                                <w:rPr>
                                  <w:rFonts w:ascii="Georgia" w:eastAsia="Times New Roman" w:hAnsi="Georgia" w:cs="Times New Roman"/>
                                  <w:i/>
                                  <w:iCs/>
                                  <w:color w:val="949494"/>
                                  <w:kern w:val="0"/>
                                  <w:sz w:val="36"/>
                                  <w:szCs w:val="36"/>
                                  <w:lang w:eastAsia="en-GB"/>
                                  <w14:ligatures w14:val="none"/>
                                </w:rPr>
                                <w:t>We're finally back to face-to-face organising and have renewed our support for some great young people and initiatives from New Zealand to Dorset!</w:t>
                              </w:r>
                            </w:p>
                          </w:tc>
                        </w:tr>
                      </w:tbl>
                      <w:p w14:paraId="44E2FB6F"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419234A2"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363157C2" w14:textId="77777777">
                    <w:tc>
                      <w:tcPr>
                        <w:tcW w:w="0" w:type="auto"/>
                        <w:tcMar>
                          <w:top w:w="270" w:type="dxa"/>
                          <w:left w:w="270" w:type="dxa"/>
                          <w:bottom w:w="270" w:type="dxa"/>
                          <w:right w:w="270" w:type="dxa"/>
                        </w:tcMar>
                        <w:vAlign w:val="center"/>
                        <w:hideMark/>
                      </w:tcPr>
                      <w:tbl>
                        <w:tblPr>
                          <w:tblW w:w="5000" w:type="pct"/>
                          <w:tblBorders>
                            <w:top w:val="single" w:sz="12" w:space="0" w:color="FFD249"/>
                          </w:tblBorders>
                          <w:tblCellMar>
                            <w:left w:w="0" w:type="dxa"/>
                            <w:right w:w="0" w:type="dxa"/>
                          </w:tblCellMar>
                          <w:tblLook w:val="04A0" w:firstRow="1" w:lastRow="0" w:firstColumn="1" w:lastColumn="0" w:noHBand="0" w:noVBand="1"/>
                        </w:tblPr>
                        <w:tblGrid>
                          <w:gridCol w:w="8460"/>
                        </w:tblGrid>
                        <w:tr w:rsidR="00595D6B" w:rsidRPr="00595D6B" w14:paraId="2FBB8CB2" w14:textId="77777777">
                          <w:tc>
                            <w:tcPr>
                              <w:tcW w:w="0" w:type="auto"/>
                              <w:vAlign w:val="center"/>
                              <w:hideMark/>
                            </w:tcPr>
                            <w:p w14:paraId="20F9F1BC"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49114282"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1E0081D9"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5469A3A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95D6B" w:rsidRPr="00595D6B" w14:paraId="29BADE33" w14:textId="77777777">
                          <w:tc>
                            <w:tcPr>
                              <w:tcW w:w="0" w:type="auto"/>
                              <w:tcMar>
                                <w:top w:w="0" w:type="dxa"/>
                                <w:left w:w="270" w:type="dxa"/>
                                <w:bottom w:w="135" w:type="dxa"/>
                                <w:right w:w="270" w:type="dxa"/>
                              </w:tcMar>
                              <w:hideMark/>
                            </w:tcPr>
                            <w:p w14:paraId="1482298B" w14:textId="77777777" w:rsidR="00595D6B" w:rsidRPr="00595D6B" w:rsidRDefault="00595D6B" w:rsidP="00595D6B">
                              <w:pPr>
                                <w:spacing w:line="495" w:lineRule="atLeast"/>
                                <w:outlineLvl w:val="2"/>
                                <w:rPr>
                                  <w:rFonts w:ascii="Helvetica" w:eastAsia="Times New Roman" w:hAnsi="Helvetica" w:cs="Times New Roman"/>
                                  <w:b/>
                                  <w:bCs/>
                                  <w:color w:val="444444"/>
                                  <w:kern w:val="0"/>
                                  <w:sz w:val="33"/>
                                  <w:szCs w:val="33"/>
                                  <w:lang w:eastAsia="en-GB"/>
                                  <w14:ligatures w14:val="none"/>
                                </w:rPr>
                              </w:pPr>
                              <w:r w:rsidRPr="00595D6B">
                                <w:rPr>
                                  <w:rFonts w:ascii="Helvetica" w:eastAsia="Times New Roman" w:hAnsi="Helvetica" w:cs="Times New Roman"/>
                                  <w:b/>
                                  <w:bCs/>
                                  <w:color w:val="444444"/>
                                  <w:kern w:val="0"/>
                                  <w:sz w:val="33"/>
                                  <w:szCs w:val="33"/>
                                  <w:lang w:eastAsia="en-GB"/>
                                  <w14:ligatures w14:val="none"/>
                                </w:rPr>
                                <w:t>What we've been up to...</w:t>
                              </w:r>
                            </w:p>
                            <w:p w14:paraId="60806674" w14:textId="77777777" w:rsidR="00595D6B" w:rsidRPr="00595D6B" w:rsidRDefault="00595D6B" w:rsidP="00595D6B">
                              <w:pPr>
                                <w:spacing w:before="150" w:after="150"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We've given support and funding to some incredible applicants so far this year: ranging from a young man starting his own community initiative to reduce digital poverty, to a young woman training to become a qualified music therapist to support vulnerable people. We are continuing to meet every month via Zoom or in person to run the charity, speak about fundraising and of course, to develop our plans for 2022. </w:t>
                              </w:r>
                              <w:r w:rsidRPr="00595D6B">
                                <w:rPr>
                                  <w:rFonts w:ascii="Helvetica" w:eastAsia="Times New Roman" w:hAnsi="Helvetica" w:cs="Times New Roman"/>
                                  <w:color w:val="757575"/>
                                  <w:kern w:val="0"/>
                                  <w:lang w:eastAsia="en-GB"/>
                                  <w14:ligatures w14:val="none"/>
                                </w:rPr>
                                <w:br/>
                              </w:r>
                              <w:r w:rsidRPr="00595D6B">
                                <w:rPr>
                                  <w:rFonts w:ascii="Helvetica" w:eastAsia="Times New Roman" w:hAnsi="Helvetica" w:cs="Times New Roman"/>
                                  <w:color w:val="757575"/>
                                  <w:kern w:val="0"/>
                                  <w:lang w:eastAsia="en-GB"/>
                                  <w14:ligatures w14:val="none"/>
                                </w:rPr>
                                <w:br/>
                                <w:t>Here's a quick look at what's been happening:</w:t>
                              </w:r>
                            </w:p>
                            <w:p w14:paraId="38E74962" w14:textId="77777777" w:rsidR="00595D6B" w:rsidRPr="00595D6B" w:rsidRDefault="00595D6B" w:rsidP="00595D6B">
                              <w:pPr>
                                <w:numPr>
                                  <w:ilvl w:val="0"/>
                                  <w:numId w:val="1"/>
                                </w:numPr>
                                <w:spacing w:before="100" w:beforeAutospacing="1" w:after="100" w:afterAutospacing="1" w:line="360" w:lineRule="atLeast"/>
                                <w:rPr>
                                  <w:rFonts w:ascii="Times New Roman" w:eastAsia="Times New Roman" w:hAnsi="Times New Roman" w:cs="Times New Roman"/>
                                  <w:color w:val="007C89"/>
                                  <w:kern w:val="0"/>
                                  <w:u w:val="single"/>
                                  <w:lang w:eastAsia="en-GB"/>
                                  <w14:ligatures w14:val="none"/>
                                </w:rPr>
                              </w:pPr>
                              <w:r w:rsidRPr="00595D6B">
                                <w:rPr>
                                  <w:rFonts w:ascii="Helvetica" w:eastAsia="Times New Roman" w:hAnsi="Helvetica" w:cs="Times New Roman"/>
                                  <w:color w:val="757575"/>
                                  <w:kern w:val="0"/>
                                  <w:lang w:eastAsia="en-GB"/>
                                  <w14:ligatures w14:val="none"/>
                                </w:rPr>
                                <w:t>We've supported an applicant to combat digital poverty in his area by providing three tablets to volunteers to enable them to actively support the mutual aid group he has continued to run beyond lockdown. You can read more about his work </w:t>
                              </w:r>
                              <w:r w:rsidRPr="00595D6B">
                                <w:rPr>
                                  <w:rFonts w:ascii="Helvetica" w:eastAsia="Times New Roman" w:hAnsi="Helvetica" w:cs="Times New Roman"/>
                                  <w:color w:val="757575"/>
                                  <w:kern w:val="0"/>
                                  <w:lang w:eastAsia="en-GB"/>
                                  <w14:ligatures w14:val="none"/>
                                </w:rPr>
                                <w:fldChar w:fldCharType="begin"/>
                              </w:r>
                              <w:r w:rsidRPr="00595D6B">
                                <w:rPr>
                                  <w:rFonts w:ascii="Helvetica" w:eastAsia="Times New Roman" w:hAnsi="Helvetica" w:cs="Times New Roman"/>
                                  <w:color w:val="757575"/>
                                  <w:kern w:val="0"/>
                                  <w:lang w:eastAsia="en-GB"/>
                                  <w14:ligatures w14:val="none"/>
                                </w:rPr>
                                <w:instrText>HYPERLINK "https://opencollective.com/goose-green-solidarity-fund" \t "_blank"</w:instrText>
                              </w:r>
                              <w:r w:rsidRPr="00595D6B">
                                <w:rPr>
                                  <w:rFonts w:ascii="Helvetica" w:eastAsia="Times New Roman" w:hAnsi="Helvetica" w:cs="Times New Roman"/>
                                  <w:color w:val="757575"/>
                                  <w:kern w:val="0"/>
                                  <w:lang w:eastAsia="en-GB"/>
                                  <w14:ligatures w14:val="none"/>
                                </w:rPr>
                              </w:r>
                              <w:r w:rsidRPr="00595D6B">
                                <w:rPr>
                                  <w:rFonts w:ascii="Helvetica" w:eastAsia="Times New Roman" w:hAnsi="Helvetica" w:cs="Times New Roman"/>
                                  <w:color w:val="757575"/>
                                  <w:kern w:val="0"/>
                                  <w:lang w:eastAsia="en-GB"/>
                                  <w14:ligatures w14:val="none"/>
                                </w:rPr>
                                <w:fldChar w:fldCharType="separate"/>
                              </w:r>
                            </w:p>
                            <w:p w14:paraId="47FC43E1" w14:textId="1519C4A5" w:rsidR="00595D6B" w:rsidRDefault="00595D6B" w:rsidP="0062503E">
                              <w:pPr>
                                <w:shd w:val="clear" w:color="auto" w:fill="FFFFFF"/>
                                <w:spacing w:before="100" w:beforeAutospacing="1" w:after="100" w:afterAutospacing="1" w:line="360" w:lineRule="atLeast"/>
                                <w:ind w:left="720"/>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fldChar w:fldCharType="end"/>
                              </w:r>
                              <w:hyperlink r:id="rId5" w:tgtFrame="_blank" w:history="1">
                                <w:r w:rsidRPr="00595D6B">
                                  <w:rPr>
                                    <w:rFonts w:ascii="Helvetica" w:eastAsia="Times New Roman" w:hAnsi="Helvetica" w:cs="Times New Roman"/>
                                    <w:color w:val="007C89"/>
                                    <w:kern w:val="0"/>
                                    <w:u w:val="single"/>
                                    <w:lang w:eastAsia="en-GB"/>
                                    <w14:ligatures w14:val="none"/>
                                  </w:rPr>
                                  <w:t>here</w:t>
                                </w:r>
                              </w:hyperlink>
                              <w:r w:rsidRPr="00595D6B">
                                <w:rPr>
                                  <w:rFonts w:ascii="Helvetica" w:eastAsia="Times New Roman" w:hAnsi="Helvetica" w:cs="Times New Roman"/>
                                  <w:color w:val="757575"/>
                                  <w:kern w:val="0"/>
                                  <w:lang w:eastAsia="en-GB"/>
                                  <w14:ligatures w14:val="none"/>
                                </w:rPr>
                                <w:t>.</w:t>
                              </w:r>
                            </w:p>
                            <w:p w14:paraId="0282120A" w14:textId="77777777" w:rsidR="0062503E" w:rsidRDefault="0062503E" w:rsidP="0062503E">
                              <w:pPr>
                                <w:shd w:val="clear" w:color="auto" w:fill="FFFFFF"/>
                                <w:spacing w:before="100" w:beforeAutospacing="1" w:after="100" w:afterAutospacing="1" w:line="360" w:lineRule="atLeast"/>
                                <w:ind w:left="720"/>
                                <w:rPr>
                                  <w:rFonts w:ascii="Helvetica" w:eastAsia="Times New Roman" w:hAnsi="Helvetica" w:cs="Times New Roman"/>
                                  <w:color w:val="757575"/>
                                  <w:kern w:val="0"/>
                                  <w:lang w:eastAsia="en-GB"/>
                                  <w14:ligatures w14:val="none"/>
                                </w:rPr>
                              </w:pPr>
                            </w:p>
                            <w:p w14:paraId="7849CBF0" w14:textId="77777777" w:rsidR="0062503E" w:rsidRDefault="0062503E" w:rsidP="0062503E">
                              <w:pPr>
                                <w:shd w:val="clear" w:color="auto" w:fill="FFFFFF"/>
                                <w:spacing w:before="100" w:beforeAutospacing="1" w:after="100" w:afterAutospacing="1" w:line="360" w:lineRule="atLeast"/>
                                <w:ind w:left="720"/>
                                <w:rPr>
                                  <w:rFonts w:ascii="Helvetica" w:eastAsia="Times New Roman" w:hAnsi="Helvetica" w:cs="Times New Roman"/>
                                  <w:color w:val="757575"/>
                                  <w:kern w:val="0"/>
                                  <w:lang w:eastAsia="en-GB"/>
                                  <w14:ligatures w14:val="none"/>
                                </w:rPr>
                              </w:pPr>
                            </w:p>
                            <w:p w14:paraId="41395280" w14:textId="77777777" w:rsidR="0062503E" w:rsidRPr="0062503E" w:rsidRDefault="0062503E" w:rsidP="0062503E">
                              <w:pPr>
                                <w:shd w:val="clear" w:color="auto" w:fill="FFFFFF"/>
                                <w:spacing w:before="100" w:beforeAutospacing="1" w:after="100" w:afterAutospacing="1" w:line="360" w:lineRule="atLeast"/>
                                <w:ind w:left="720"/>
                                <w:rPr>
                                  <w:rFonts w:ascii="Times New Roman" w:eastAsia="Times New Roman" w:hAnsi="Times New Roman" w:cs="Times New Roman"/>
                                  <w:color w:val="757575"/>
                                  <w:kern w:val="0"/>
                                  <w:lang w:eastAsia="en-GB"/>
                                  <w14:ligatures w14:val="none"/>
                                </w:rPr>
                              </w:pPr>
                            </w:p>
                            <w:p w14:paraId="33C4F6AA" w14:textId="77777777" w:rsidR="00595D6B" w:rsidRPr="00595D6B" w:rsidRDefault="00595D6B" w:rsidP="00595D6B">
                              <w:pPr>
                                <w:numPr>
                                  <w:ilvl w:val="0"/>
                                  <w:numId w:val="1"/>
                                </w:numPr>
                                <w:spacing w:before="100" w:beforeAutospacing="1" w:after="100" w:afterAutospacing="1" w:line="360" w:lineRule="atLeast"/>
                                <w:rPr>
                                  <w:rFonts w:ascii="Times New Roman" w:eastAsia="Times New Roman" w:hAnsi="Times New Roman" w:cs="Times New Roman"/>
                                  <w:color w:val="007C89"/>
                                  <w:kern w:val="0"/>
                                  <w:u w:val="single"/>
                                  <w:lang w:eastAsia="en-GB"/>
                                  <w14:ligatures w14:val="none"/>
                                </w:rPr>
                              </w:pPr>
                              <w:r w:rsidRPr="00595D6B">
                                <w:rPr>
                                  <w:rFonts w:ascii="Helvetica" w:eastAsia="Times New Roman" w:hAnsi="Helvetica" w:cs="Times New Roman"/>
                                  <w:color w:val="757575"/>
                                  <w:kern w:val="0"/>
                                  <w:lang w:eastAsia="en-GB"/>
                                  <w14:ligatures w14:val="none"/>
                                </w:rPr>
                                <w:lastRenderedPageBreak/>
                                <w:t>We've built a new relationship with </w:t>
                              </w:r>
                              <w:r w:rsidRPr="00595D6B">
                                <w:rPr>
                                  <w:rFonts w:ascii="Helvetica" w:eastAsia="Times New Roman" w:hAnsi="Helvetica" w:cs="Times New Roman"/>
                                  <w:color w:val="757575"/>
                                  <w:kern w:val="0"/>
                                  <w:lang w:eastAsia="en-GB"/>
                                  <w14:ligatures w14:val="none"/>
                                </w:rPr>
                                <w:fldChar w:fldCharType="begin"/>
                              </w:r>
                              <w:r w:rsidRPr="00595D6B">
                                <w:rPr>
                                  <w:rFonts w:ascii="Helvetica" w:eastAsia="Times New Roman" w:hAnsi="Helvetica" w:cs="Times New Roman"/>
                                  <w:color w:val="757575"/>
                                  <w:kern w:val="0"/>
                                  <w:lang w:eastAsia="en-GB"/>
                                  <w14:ligatures w14:val="none"/>
                                </w:rPr>
                                <w:instrText>HYPERLINK "http://www.directtheatre.com/" \t "_blank"</w:instrText>
                              </w:r>
                              <w:r w:rsidRPr="00595D6B">
                                <w:rPr>
                                  <w:rFonts w:ascii="Helvetica" w:eastAsia="Times New Roman" w:hAnsi="Helvetica" w:cs="Times New Roman"/>
                                  <w:color w:val="757575"/>
                                  <w:kern w:val="0"/>
                                  <w:lang w:eastAsia="en-GB"/>
                                  <w14:ligatures w14:val="none"/>
                                </w:rPr>
                              </w:r>
                              <w:r w:rsidRPr="00595D6B">
                                <w:rPr>
                                  <w:rFonts w:ascii="Helvetica" w:eastAsia="Times New Roman" w:hAnsi="Helvetica" w:cs="Times New Roman"/>
                                  <w:color w:val="757575"/>
                                  <w:kern w:val="0"/>
                                  <w:lang w:eastAsia="en-GB"/>
                                  <w14:ligatures w14:val="none"/>
                                </w:rPr>
                                <w:fldChar w:fldCharType="separate"/>
                              </w:r>
                            </w:p>
                            <w:p w14:paraId="2637AF20" w14:textId="77777777" w:rsidR="00595D6B" w:rsidRPr="00595D6B" w:rsidRDefault="00595D6B" w:rsidP="00595D6B">
                              <w:pPr>
                                <w:shd w:val="clear" w:color="auto" w:fill="FFFFFF"/>
                                <w:spacing w:before="100" w:beforeAutospacing="1" w:after="100" w:afterAutospacing="1" w:line="360" w:lineRule="atLeast"/>
                                <w:ind w:left="720"/>
                                <w:rPr>
                                  <w:rFonts w:ascii="Times New Roman" w:eastAsia="Times New Roman" w:hAnsi="Times New Roman"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fldChar w:fldCharType="end"/>
                              </w:r>
                              <w:hyperlink r:id="rId6" w:tgtFrame="_blank" w:history="1">
                                <w:r w:rsidRPr="00595D6B">
                                  <w:rPr>
                                    <w:rFonts w:ascii="Helvetica" w:eastAsia="Times New Roman" w:hAnsi="Helvetica" w:cs="Times New Roman"/>
                                    <w:color w:val="007C89"/>
                                    <w:kern w:val="0"/>
                                    <w:u w:val="single"/>
                                    <w:lang w:eastAsia="en-GB"/>
                                    <w14:ligatures w14:val="none"/>
                                  </w:rPr>
                                  <w:t>Direct Theatre School</w:t>
                                </w:r>
                              </w:hyperlink>
                            </w:p>
                            <w:p w14:paraId="3CC04C9D" w14:textId="77777777" w:rsidR="00595D6B" w:rsidRPr="00595D6B" w:rsidRDefault="00595D6B" w:rsidP="00595D6B">
                              <w:pPr>
                                <w:spacing w:before="100" w:beforeAutospacing="1" w:after="100" w:afterAutospacing="1" w:line="360" w:lineRule="atLeast"/>
                                <w:ind w:left="720"/>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 where Yolanda studied drama while at school. They have presented </w:t>
                              </w:r>
                              <w:r w:rsidRPr="00595D6B">
                                <w:rPr>
                                  <w:rFonts w:ascii="Helvetica" w:eastAsia="Times New Roman" w:hAnsi="Helvetica" w:cs="Times New Roman"/>
                                  <w:i/>
                                  <w:iCs/>
                                  <w:color w:val="757575"/>
                                  <w:kern w:val="0"/>
                                  <w:lang w:eastAsia="en-GB"/>
                                  <w14:ligatures w14:val="none"/>
                                </w:rPr>
                                <w:t>"The Yolanda Moore Award" </w:t>
                              </w:r>
                              <w:r w:rsidRPr="00595D6B">
                                <w:rPr>
                                  <w:rFonts w:ascii="Helvetica" w:eastAsia="Times New Roman" w:hAnsi="Helvetica" w:cs="Times New Roman"/>
                                  <w:color w:val="757575"/>
                                  <w:kern w:val="0"/>
                                  <w:lang w:eastAsia="en-GB"/>
                                  <w14:ligatures w14:val="none"/>
                                </w:rPr>
                                <w:t> for the best student in 2021 and will continue to do so in future years. We are hoping to support a student of the theatre school to take their next step.</w:t>
                              </w:r>
                            </w:p>
                            <w:p w14:paraId="3847E4E6" w14:textId="77777777" w:rsidR="00595D6B" w:rsidRPr="00595D6B" w:rsidRDefault="00595D6B" w:rsidP="00595D6B">
                              <w:pPr>
                                <w:numPr>
                                  <w:ilvl w:val="0"/>
                                  <w:numId w:val="1"/>
                                </w:numPr>
                                <w:spacing w:before="100" w:beforeAutospacing="1" w:after="100" w:afterAutospacing="1"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We have funded a young person to attend a conservation and environmental expedition to Honduras, which will help them pursue their dream career as an Environmentalist. </w:t>
                              </w:r>
                            </w:p>
                            <w:p w14:paraId="3925186F" w14:textId="77777777" w:rsidR="00595D6B" w:rsidRPr="00595D6B" w:rsidRDefault="00595D6B" w:rsidP="00595D6B">
                              <w:pPr>
                                <w:numPr>
                                  <w:ilvl w:val="0"/>
                                  <w:numId w:val="1"/>
                                </w:numPr>
                                <w:spacing w:before="100" w:beforeAutospacing="1" w:after="100" w:afterAutospacing="1"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We've provided funding and support for 5 successful applicants so far and have renewed our partnership with 3 schools in Wānaka, New Zealand to help provide access to a range of snow activities for disadvantaged children. </w:t>
                              </w:r>
                            </w:p>
                            <w:p w14:paraId="5F271BBC" w14:textId="77777777" w:rsidR="00595D6B" w:rsidRPr="00595D6B" w:rsidRDefault="00595D6B" w:rsidP="00595D6B">
                              <w:pPr>
                                <w:numPr>
                                  <w:ilvl w:val="0"/>
                                  <w:numId w:val="1"/>
                                </w:numPr>
                                <w:spacing w:before="100" w:beforeAutospacing="1" w:after="100" w:afterAutospacing="1"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So far we have shared over £6000 of our fundraised pot with applicants as well as providing extensive mentoring support for a number of young people, including previous applicants as they continue to pursue their futures. </w:t>
                              </w:r>
                            </w:p>
                            <w:p w14:paraId="7A5FEB16" w14:textId="77777777" w:rsidR="00595D6B" w:rsidRPr="00595D6B" w:rsidRDefault="00595D6B" w:rsidP="00595D6B">
                              <w:pPr>
                                <w:numPr>
                                  <w:ilvl w:val="0"/>
                                  <w:numId w:val="1"/>
                                </w:numPr>
                                <w:spacing w:before="100" w:beforeAutospacing="1" w:after="100" w:afterAutospacing="1"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We continue to receive a number of new applications as young people, now more than ever, continue to struggle in the pursuit of their goals.</w:t>
                              </w:r>
                            </w:p>
                            <w:p w14:paraId="4CCAAB7E" w14:textId="77777777" w:rsidR="00595D6B" w:rsidRPr="00595D6B" w:rsidRDefault="00595D6B" w:rsidP="00595D6B">
                              <w:pPr>
                                <w:spacing w:line="360" w:lineRule="atLeast"/>
                                <w:rPr>
                                  <w:rFonts w:ascii="Times New Roman" w:eastAsia="Times New Roman" w:hAnsi="Times New Roman" w:cs="Times New Roman"/>
                                  <w:color w:val="007C89"/>
                                  <w:kern w:val="0"/>
                                  <w:u w:val="single"/>
                                  <w:lang w:eastAsia="en-GB"/>
                                  <w14:ligatures w14:val="none"/>
                                </w:rPr>
                              </w:pPr>
                              <w:r w:rsidRPr="00595D6B">
                                <w:rPr>
                                  <w:rFonts w:ascii="Helvetica" w:eastAsia="Times New Roman" w:hAnsi="Helvetica" w:cs="Times New Roman"/>
                                  <w:color w:val="757575"/>
                                  <w:kern w:val="0"/>
                                  <w:lang w:eastAsia="en-GB"/>
                                  <w14:ligatures w14:val="none"/>
                                </w:rPr>
                                <w:t>Check out our website</w:t>
                              </w:r>
                              <w:r w:rsidRPr="00595D6B">
                                <w:rPr>
                                  <w:rFonts w:ascii="Helvetica" w:eastAsia="Times New Roman" w:hAnsi="Helvetica" w:cs="Times New Roman"/>
                                  <w:color w:val="FF8C00"/>
                                  <w:kern w:val="0"/>
                                  <w:lang w:eastAsia="en-GB"/>
                                  <w14:ligatures w14:val="none"/>
                                </w:rPr>
                                <w:t> </w:t>
                              </w:r>
                              <w:r w:rsidRPr="00595D6B">
                                <w:rPr>
                                  <w:rFonts w:ascii="Helvetica" w:eastAsia="Times New Roman" w:hAnsi="Helvetica" w:cs="Times New Roman"/>
                                  <w:color w:val="757575"/>
                                  <w:kern w:val="0"/>
                                  <w:lang w:eastAsia="en-GB"/>
                                  <w14:ligatures w14:val="none"/>
                                </w:rPr>
                                <w:fldChar w:fldCharType="begin"/>
                              </w:r>
                              <w:r w:rsidRPr="00595D6B">
                                <w:rPr>
                                  <w:rFonts w:ascii="Helvetica" w:eastAsia="Times New Roman" w:hAnsi="Helvetica" w:cs="Times New Roman"/>
                                  <w:color w:val="757575"/>
                                  <w:kern w:val="0"/>
                                  <w:lang w:eastAsia="en-GB"/>
                                  <w14:ligatures w14:val="none"/>
                                </w:rPr>
                                <w:instrText>HYPERLINK "http://www.TYMF.co.uk" \t "_blank"</w:instrText>
                              </w:r>
                              <w:r w:rsidRPr="00595D6B">
                                <w:rPr>
                                  <w:rFonts w:ascii="Helvetica" w:eastAsia="Times New Roman" w:hAnsi="Helvetica" w:cs="Times New Roman"/>
                                  <w:color w:val="757575"/>
                                  <w:kern w:val="0"/>
                                  <w:lang w:eastAsia="en-GB"/>
                                  <w14:ligatures w14:val="none"/>
                                </w:rPr>
                              </w:r>
                              <w:r w:rsidRPr="00595D6B">
                                <w:rPr>
                                  <w:rFonts w:ascii="Helvetica" w:eastAsia="Times New Roman" w:hAnsi="Helvetica" w:cs="Times New Roman"/>
                                  <w:color w:val="757575"/>
                                  <w:kern w:val="0"/>
                                  <w:lang w:eastAsia="en-GB"/>
                                  <w14:ligatures w14:val="none"/>
                                </w:rPr>
                                <w:fldChar w:fldCharType="separate"/>
                              </w:r>
                            </w:p>
                            <w:p w14:paraId="1621EE65" w14:textId="77777777" w:rsidR="00595D6B" w:rsidRPr="00595D6B" w:rsidRDefault="00595D6B" w:rsidP="00595D6B">
                              <w:pPr>
                                <w:shd w:val="clear" w:color="auto" w:fill="FFFFFF"/>
                                <w:spacing w:line="360" w:lineRule="atLeast"/>
                                <w:rPr>
                                  <w:rFonts w:ascii="Times New Roman" w:eastAsia="Times New Roman" w:hAnsi="Times New Roman"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fldChar w:fldCharType="end"/>
                              </w:r>
                              <w:hyperlink r:id="rId7" w:tgtFrame="_blank" w:history="1">
                                <w:r w:rsidRPr="00595D6B">
                                  <w:rPr>
                                    <w:rFonts w:ascii="Helvetica" w:eastAsia="Times New Roman" w:hAnsi="Helvetica" w:cs="Times New Roman"/>
                                    <w:color w:val="FF8C00"/>
                                    <w:kern w:val="0"/>
                                    <w:u w:val="single"/>
                                    <w:lang w:eastAsia="en-GB"/>
                                    <w14:ligatures w14:val="none"/>
                                  </w:rPr>
                                  <w:t>www.TYMF.co.uk</w:t>
                                </w:r>
                              </w:hyperlink>
                            </w:p>
                            <w:p w14:paraId="2EC36891" w14:textId="153E6E51" w:rsidR="00595D6B" w:rsidRPr="00595D6B" w:rsidRDefault="00595D6B" w:rsidP="00595D6B">
                              <w:pPr>
                                <w:shd w:val="clear" w:color="auto" w:fill="FFFFFF"/>
                                <w:spacing w:line="360" w:lineRule="atLeast"/>
                                <w:jc w:val="center"/>
                                <w:rPr>
                                  <w:rFonts w:ascii="Helvetica Neue" w:eastAsia="Times New Roman" w:hAnsi="Helvetica Neue" w:cs="Times New Roman"/>
                                  <w:color w:val="181C1F"/>
                                  <w:kern w:val="0"/>
                                  <w:sz w:val="20"/>
                                  <w:szCs w:val="20"/>
                                  <w:lang w:eastAsia="en-GB"/>
                                  <w14:ligatures w14:val="none"/>
                                </w:rPr>
                              </w:pPr>
                            </w:p>
                            <w:p w14:paraId="198F4E48" w14:textId="77777777" w:rsidR="00595D6B" w:rsidRPr="00595D6B" w:rsidRDefault="00595D6B" w:rsidP="00595D6B">
                              <w:pPr>
                                <w:spacing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 for a full round-up of all of the exciting news and all kinds of other bits and bobs. </w:t>
                              </w:r>
                            </w:p>
                          </w:tc>
                        </w:tr>
                      </w:tbl>
                      <w:p w14:paraId="00EB0D4B"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73B81A5A"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6E909E24" w14:textId="77777777">
                    <w:tc>
                      <w:tcPr>
                        <w:tcW w:w="0" w:type="auto"/>
                        <w:tcMar>
                          <w:top w:w="0" w:type="dxa"/>
                          <w:left w:w="270" w:type="dxa"/>
                          <w:bottom w:w="270" w:type="dxa"/>
                          <w:right w:w="270" w:type="dxa"/>
                        </w:tcMar>
                        <w:hideMark/>
                      </w:tcPr>
                      <w:tbl>
                        <w:tblPr>
                          <w:tblW w:w="0" w:type="auto"/>
                          <w:jc w:val="center"/>
                          <w:tblCellSpacing w:w="0" w:type="dxa"/>
                          <w:shd w:val="clear" w:color="auto" w:fill="EA5B3A"/>
                          <w:tblCellMar>
                            <w:left w:w="0" w:type="dxa"/>
                            <w:right w:w="0" w:type="dxa"/>
                          </w:tblCellMar>
                          <w:tblLook w:val="04A0" w:firstRow="1" w:lastRow="0" w:firstColumn="1" w:lastColumn="0" w:noHBand="0" w:noVBand="1"/>
                        </w:tblPr>
                        <w:tblGrid>
                          <w:gridCol w:w="2905"/>
                        </w:tblGrid>
                        <w:tr w:rsidR="00595D6B" w:rsidRPr="00595D6B" w14:paraId="6F19FEA2" w14:textId="77777777">
                          <w:trPr>
                            <w:tblCellSpacing w:w="0" w:type="dxa"/>
                            <w:jc w:val="center"/>
                          </w:trPr>
                          <w:tc>
                            <w:tcPr>
                              <w:tcW w:w="0" w:type="auto"/>
                              <w:shd w:val="clear" w:color="auto" w:fill="EA5B3A"/>
                              <w:tcMar>
                                <w:top w:w="270" w:type="dxa"/>
                                <w:left w:w="270" w:type="dxa"/>
                                <w:bottom w:w="270" w:type="dxa"/>
                                <w:right w:w="270" w:type="dxa"/>
                              </w:tcMar>
                              <w:vAlign w:val="center"/>
                              <w:hideMark/>
                            </w:tcPr>
                            <w:p w14:paraId="78D7EE72" w14:textId="77777777" w:rsidR="00595D6B" w:rsidRPr="00595D6B" w:rsidRDefault="00595D6B" w:rsidP="00595D6B">
                              <w:pPr>
                                <w:jc w:val="center"/>
                                <w:rPr>
                                  <w:rFonts w:ascii="Arial" w:eastAsia="Times New Roman" w:hAnsi="Arial" w:cs="Arial"/>
                                  <w:color w:val="0000FF"/>
                                  <w:kern w:val="0"/>
                                  <w:u w:val="single"/>
                                  <w:lang w:eastAsia="en-GB"/>
                                  <w14:ligatures w14:val="none"/>
                                </w:rPr>
                              </w:pPr>
                              <w:r w:rsidRPr="00595D6B">
                                <w:rPr>
                                  <w:rFonts w:ascii="Arial" w:eastAsia="Times New Roman" w:hAnsi="Arial" w:cs="Arial"/>
                                  <w:kern w:val="0"/>
                                  <w:lang w:eastAsia="en-GB"/>
                                  <w14:ligatures w14:val="none"/>
                                </w:rPr>
                                <w:fldChar w:fldCharType="begin"/>
                              </w:r>
                              <w:r w:rsidRPr="00595D6B">
                                <w:rPr>
                                  <w:rFonts w:ascii="Arial" w:eastAsia="Times New Roman" w:hAnsi="Arial" w:cs="Arial"/>
                                  <w:kern w:val="0"/>
                                  <w:lang w:eastAsia="en-GB"/>
                                  <w14:ligatures w14:val="none"/>
                                </w:rPr>
                                <w:instrText>HYPERLINK "http://www.tymf.co.uk" \o "See what we're up to" \t "_blank"</w:instrText>
                              </w:r>
                              <w:r w:rsidRPr="00595D6B">
                                <w:rPr>
                                  <w:rFonts w:ascii="Arial" w:eastAsia="Times New Roman" w:hAnsi="Arial" w:cs="Arial"/>
                                  <w:kern w:val="0"/>
                                  <w:lang w:eastAsia="en-GB"/>
                                  <w14:ligatures w14:val="none"/>
                                </w:rPr>
                              </w:r>
                              <w:r w:rsidRPr="00595D6B">
                                <w:rPr>
                                  <w:rFonts w:ascii="Arial" w:eastAsia="Times New Roman" w:hAnsi="Arial" w:cs="Arial"/>
                                  <w:kern w:val="0"/>
                                  <w:lang w:eastAsia="en-GB"/>
                                  <w14:ligatures w14:val="none"/>
                                </w:rPr>
                                <w:fldChar w:fldCharType="separate"/>
                              </w:r>
                            </w:p>
                            <w:p w14:paraId="0EE38015" w14:textId="77777777" w:rsidR="00595D6B" w:rsidRPr="00595D6B" w:rsidRDefault="00595D6B" w:rsidP="00595D6B">
                              <w:pPr>
                                <w:shd w:val="clear" w:color="auto" w:fill="EA5B3A"/>
                                <w:jc w:val="center"/>
                                <w:rPr>
                                  <w:rFonts w:ascii="Times New Roman" w:eastAsia="Times New Roman" w:hAnsi="Times New Roman" w:cs="Times New Roman"/>
                                  <w:kern w:val="0"/>
                                  <w:lang w:eastAsia="en-GB"/>
                                  <w14:ligatures w14:val="none"/>
                                </w:rPr>
                              </w:pPr>
                              <w:r w:rsidRPr="00595D6B">
                                <w:rPr>
                                  <w:rFonts w:ascii="Arial" w:eastAsia="Times New Roman" w:hAnsi="Arial" w:cs="Arial"/>
                                  <w:kern w:val="0"/>
                                  <w:lang w:eastAsia="en-GB"/>
                                  <w14:ligatures w14:val="none"/>
                                </w:rPr>
                                <w:fldChar w:fldCharType="end"/>
                              </w:r>
                              <w:hyperlink r:id="rId8" w:tgtFrame="_blank" w:tooltip="See what we're up to" w:history="1">
                                <w:r w:rsidRPr="00595D6B">
                                  <w:rPr>
                                    <w:rFonts w:ascii="Arial" w:eastAsia="Times New Roman" w:hAnsi="Arial" w:cs="Arial"/>
                                    <w:b/>
                                    <w:bCs/>
                                    <w:color w:val="FFFFFF"/>
                                    <w:kern w:val="0"/>
                                    <w:lang w:eastAsia="en-GB"/>
                                    <w14:ligatures w14:val="none"/>
                                  </w:rPr>
                                  <w:t>See what we're up to</w:t>
                                </w:r>
                              </w:hyperlink>
                            </w:p>
                            <w:p w14:paraId="48B55210" w14:textId="68BD5618" w:rsidR="00595D6B" w:rsidRPr="00595D6B" w:rsidRDefault="00595D6B" w:rsidP="00595D6B">
                              <w:pPr>
                                <w:shd w:val="clear" w:color="auto" w:fill="FFFFFF"/>
                                <w:jc w:val="center"/>
                                <w:rPr>
                                  <w:rFonts w:ascii="Helvetica Neue" w:eastAsia="Times New Roman" w:hAnsi="Helvetica Neue" w:cs="Arial"/>
                                  <w:color w:val="181C1F"/>
                                  <w:kern w:val="0"/>
                                  <w:sz w:val="20"/>
                                  <w:szCs w:val="20"/>
                                  <w:lang w:eastAsia="en-GB"/>
                                  <w14:ligatures w14:val="none"/>
                                </w:rPr>
                              </w:pPr>
                            </w:p>
                          </w:tc>
                        </w:tr>
                      </w:tbl>
                      <w:p w14:paraId="534A905A" w14:textId="77777777" w:rsidR="00595D6B" w:rsidRPr="00595D6B" w:rsidRDefault="00595D6B" w:rsidP="00595D6B">
                        <w:pPr>
                          <w:jc w:val="center"/>
                          <w:rPr>
                            <w:rFonts w:ascii="Times New Roman" w:eastAsia="Times New Roman" w:hAnsi="Times New Roman" w:cs="Times New Roman"/>
                            <w:kern w:val="0"/>
                            <w:lang w:eastAsia="en-GB"/>
                            <w14:ligatures w14:val="none"/>
                          </w:rPr>
                        </w:pPr>
                      </w:p>
                    </w:tc>
                  </w:tr>
                </w:tbl>
                <w:p w14:paraId="3D0FB5ED"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478C18B8" w14:textId="77777777">
                    <w:tc>
                      <w:tcPr>
                        <w:tcW w:w="0" w:type="auto"/>
                        <w:tcMar>
                          <w:top w:w="270" w:type="dxa"/>
                          <w:left w:w="270" w:type="dxa"/>
                          <w:bottom w:w="270" w:type="dxa"/>
                          <w:right w:w="270" w:type="dxa"/>
                        </w:tcMar>
                        <w:vAlign w:val="center"/>
                        <w:hideMark/>
                      </w:tcPr>
                      <w:tbl>
                        <w:tblPr>
                          <w:tblW w:w="5000" w:type="pct"/>
                          <w:tblBorders>
                            <w:top w:val="single" w:sz="12" w:space="0" w:color="FFD249"/>
                          </w:tblBorders>
                          <w:tblCellMar>
                            <w:left w:w="0" w:type="dxa"/>
                            <w:right w:w="0" w:type="dxa"/>
                          </w:tblCellMar>
                          <w:tblLook w:val="04A0" w:firstRow="1" w:lastRow="0" w:firstColumn="1" w:lastColumn="0" w:noHBand="0" w:noVBand="1"/>
                        </w:tblPr>
                        <w:tblGrid>
                          <w:gridCol w:w="8460"/>
                        </w:tblGrid>
                        <w:tr w:rsidR="00595D6B" w:rsidRPr="00595D6B" w14:paraId="3EA92D4F" w14:textId="77777777">
                          <w:tc>
                            <w:tcPr>
                              <w:tcW w:w="0" w:type="auto"/>
                              <w:vAlign w:val="center"/>
                              <w:hideMark/>
                            </w:tcPr>
                            <w:p w14:paraId="1EC31FD7"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7B3BFDFF"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649D3910"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793D5E8D" w14:textId="77777777">
                    <w:tc>
                      <w:tcPr>
                        <w:tcW w:w="0" w:type="auto"/>
                        <w:tcMar>
                          <w:top w:w="135" w:type="dxa"/>
                          <w:left w:w="135" w:type="dxa"/>
                          <w:bottom w:w="135" w:type="dxa"/>
                          <w:right w:w="135" w:type="dxa"/>
                        </w:tcMar>
                        <w:hideMark/>
                      </w:tcPr>
                      <w:tbl>
                        <w:tblPr>
                          <w:tblpPr w:leftFromText="45" w:rightFromText="45" w:vertAnchor="text"/>
                          <w:tblW w:w="4095" w:type="dxa"/>
                          <w:tblCellMar>
                            <w:left w:w="0" w:type="dxa"/>
                            <w:right w:w="0" w:type="dxa"/>
                          </w:tblCellMar>
                          <w:tblLook w:val="04A0" w:firstRow="1" w:lastRow="0" w:firstColumn="1" w:lastColumn="0" w:noHBand="0" w:noVBand="1"/>
                        </w:tblPr>
                        <w:tblGrid>
                          <w:gridCol w:w="4096"/>
                        </w:tblGrid>
                        <w:tr w:rsidR="00595D6B" w:rsidRPr="00595D6B" w14:paraId="4DAD0F89" w14:textId="77777777">
                          <w:tc>
                            <w:tcPr>
                              <w:tcW w:w="0" w:type="auto"/>
                              <w:tcMar>
                                <w:top w:w="0" w:type="dxa"/>
                                <w:left w:w="135" w:type="dxa"/>
                                <w:bottom w:w="0" w:type="dxa"/>
                                <w:right w:w="0" w:type="dxa"/>
                              </w:tcMar>
                              <w:hideMark/>
                            </w:tcPr>
                            <w:p w14:paraId="7EA2FC11" w14:textId="7AB5BEE7" w:rsidR="00595D6B" w:rsidRPr="00595D6B" w:rsidRDefault="00595D6B" w:rsidP="00595D6B">
                              <w:pPr>
                                <w:rPr>
                                  <w:rFonts w:ascii="Times New Roman" w:eastAsia="Times New Roman" w:hAnsi="Times New Roman" w:cs="Times New Roman"/>
                                  <w:kern w:val="0"/>
                                  <w:lang w:eastAsia="en-GB"/>
                                  <w14:ligatures w14:val="none"/>
                                </w:rPr>
                              </w:pPr>
                              <w:r w:rsidRPr="00595D6B">
                                <w:rPr>
                                  <w:rFonts w:ascii="Times New Roman" w:eastAsia="Times New Roman" w:hAnsi="Times New Roman" w:cs="Times New Roman"/>
                                  <w:kern w:val="0"/>
                                  <w:lang w:eastAsia="en-GB"/>
                                  <w14:ligatures w14:val="none"/>
                                </w:rPr>
                                <w:lastRenderedPageBreak/>
                                <w:fldChar w:fldCharType="begin"/>
                              </w:r>
                              <w:r w:rsidRPr="00595D6B">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Containers/UBF8T346G9.ms/WebArchiveCopyPasteTempFiles/com.microsoft.Word/139beb7e-f82c-21f7-1aad-8094f1140167.jpg" \* MERGEFORMATINET </w:instrText>
                              </w:r>
                              <w:r w:rsidRPr="00595D6B">
                                <w:rPr>
                                  <w:rFonts w:ascii="Times New Roman" w:eastAsia="Times New Roman" w:hAnsi="Times New Roman" w:cs="Times New Roman"/>
                                  <w:kern w:val="0"/>
                                  <w:lang w:eastAsia="en-GB"/>
                                  <w14:ligatures w14:val="none"/>
                                </w:rPr>
                                <w:fldChar w:fldCharType="separate"/>
                              </w:r>
                              <w:r w:rsidRPr="00595D6B">
                                <w:rPr>
                                  <w:rFonts w:ascii="Times New Roman" w:eastAsia="Times New Roman" w:hAnsi="Times New Roman" w:cs="Times New Roman"/>
                                  <w:noProof/>
                                  <w:kern w:val="0"/>
                                  <w:lang w:eastAsia="en-GB"/>
                                  <w14:ligatures w14:val="none"/>
                                </w:rPr>
                                <w:drawing>
                                  <wp:inline distT="0" distB="0" distL="0" distR="0" wp14:anchorId="0E803E40" wp14:editId="5DC2EEA2">
                                    <wp:extent cx="3350260" cy="2512695"/>
                                    <wp:effectExtent l="0" t="318" r="2223" b="2222"/>
                                    <wp:docPr id="931153692" name="Picture 7" descr="A trophy on a purpl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53692" name="Picture 7" descr="A trophy on a purple surfac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3350260" cy="2512695"/>
                                            </a:xfrm>
                                            <a:prstGeom prst="rect">
                                              <a:avLst/>
                                            </a:prstGeom>
                                            <a:noFill/>
                                            <a:ln>
                                              <a:noFill/>
                                            </a:ln>
                                          </pic:spPr>
                                        </pic:pic>
                                      </a:graphicData>
                                    </a:graphic>
                                  </wp:inline>
                                </w:drawing>
                              </w:r>
                              <w:r w:rsidRPr="00595D6B">
                                <w:rPr>
                                  <w:rFonts w:ascii="Times New Roman" w:eastAsia="Times New Roman" w:hAnsi="Times New Roman" w:cs="Times New Roman"/>
                                  <w:kern w:val="0"/>
                                  <w:lang w:eastAsia="en-GB"/>
                                  <w14:ligatures w14:val="none"/>
                                </w:rPr>
                                <w:fldChar w:fldCharType="end"/>
                              </w:r>
                            </w:p>
                          </w:tc>
                        </w:tr>
                      </w:tbl>
                      <w:tbl>
                        <w:tblPr>
                          <w:tblpPr w:leftFromText="45" w:rightFromText="45" w:vertAnchor="text" w:tblpXSpec="right" w:tblpYSpec="center"/>
                          <w:tblW w:w="4095" w:type="dxa"/>
                          <w:tblCellMar>
                            <w:left w:w="0" w:type="dxa"/>
                            <w:right w:w="0" w:type="dxa"/>
                          </w:tblCellMar>
                          <w:tblLook w:val="04A0" w:firstRow="1" w:lastRow="0" w:firstColumn="1" w:lastColumn="0" w:noHBand="0" w:noVBand="1"/>
                        </w:tblPr>
                        <w:tblGrid>
                          <w:gridCol w:w="5415"/>
                        </w:tblGrid>
                        <w:tr w:rsidR="00595D6B" w:rsidRPr="00595D6B" w14:paraId="5EA95ECE" w14:textId="77777777">
                          <w:tc>
                            <w:tcPr>
                              <w:tcW w:w="0" w:type="auto"/>
                              <w:tcMar>
                                <w:top w:w="0" w:type="dxa"/>
                                <w:left w:w="0" w:type="dxa"/>
                                <w:bottom w:w="0" w:type="dxa"/>
                                <w:right w:w="135" w:type="dxa"/>
                              </w:tcMar>
                              <w:hideMark/>
                            </w:tcPr>
                            <w:p w14:paraId="0339E240" w14:textId="412475F5" w:rsidR="00595D6B" w:rsidRPr="00595D6B" w:rsidRDefault="00595D6B" w:rsidP="00595D6B">
                              <w:pPr>
                                <w:rPr>
                                  <w:rFonts w:ascii="Times New Roman" w:eastAsia="Times New Roman" w:hAnsi="Times New Roman" w:cs="Times New Roman"/>
                                  <w:kern w:val="0"/>
                                  <w:lang w:eastAsia="en-GB"/>
                                  <w14:ligatures w14:val="none"/>
                                </w:rPr>
                              </w:pPr>
                              <w:r w:rsidRPr="00595D6B">
                                <w:rPr>
                                  <w:rFonts w:ascii="Times New Roman" w:eastAsia="Times New Roman" w:hAnsi="Times New Roman" w:cs="Times New Roman"/>
                                  <w:kern w:val="0"/>
                                  <w:lang w:eastAsia="en-GB"/>
                                  <w14:ligatures w14:val="none"/>
                                </w:rPr>
                                <w:fldChar w:fldCharType="begin"/>
                              </w:r>
                              <w:r w:rsidRPr="00595D6B">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Containers/UBF8T346G9.ms/WebArchiveCopyPasteTempFiles/com.microsoft.Word/08c31744-277f-c76b-c73f-637748f6fefc.jpg" \* MERGEFORMATINET </w:instrText>
                              </w:r>
                              <w:r w:rsidRPr="00595D6B">
                                <w:rPr>
                                  <w:rFonts w:ascii="Times New Roman" w:eastAsia="Times New Roman" w:hAnsi="Times New Roman" w:cs="Times New Roman"/>
                                  <w:kern w:val="0"/>
                                  <w:lang w:eastAsia="en-GB"/>
                                  <w14:ligatures w14:val="none"/>
                                </w:rPr>
                                <w:fldChar w:fldCharType="separate"/>
                              </w:r>
                              <w:r w:rsidRPr="00595D6B">
                                <w:rPr>
                                  <w:rFonts w:ascii="Times New Roman" w:eastAsia="Times New Roman" w:hAnsi="Times New Roman" w:cs="Times New Roman"/>
                                  <w:noProof/>
                                  <w:kern w:val="0"/>
                                  <w:lang w:eastAsia="en-GB"/>
                                  <w14:ligatures w14:val="none"/>
                                </w:rPr>
                                <w:drawing>
                                  <wp:inline distT="0" distB="0" distL="0" distR="0" wp14:anchorId="68E0E21B" wp14:editId="1A49B617">
                                    <wp:extent cx="3350260" cy="4472305"/>
                                    <wp:effectExtent l="0" t="0" r="2540" b="0"/>
                                    <wp:docPr id="2102424738" name="Picture 6" descr="A person holding two troph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24738" name="Picture 6" descr="A person holding two trophi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0260" cy="4472305"/>
                                            </a:xfrm>
                                            <a:prstGeom prst="rect">
                                              <a:avLst/>
                                            </a:prstGeom>
                                            <a:noFill/>
                                            <a:ln>
                                              <a:noFill/>
                                            </a:ln>
                                          </pic:spPr>
                                        </pic:pic>
                                      </a:graphicData>
                                    </a:graphic>
                                  </wp:inline>
                                </w:drawing>
                              </w:r>
                              <w:r w:rsidRPr="00595D6B">
                                <w:rPr>
                                  <w:rFonts w:ascii="Times New Roman" w:eastAsia="Times New Roman" w:hAnsi="Times New Roman" w:cs="Times New Roman"/>
                                  <w:kern w:val="0"/>
                                  <w:lang w:eastAsia="en-GB"/>
                                  <w14:ligatures w14:val="none"/>
                                </w:rPr>
                                <w:fldChar w:fldCharType="end"/>
                              </w:r>
                            </w:p>
                          </w:tc>
                        </w:tr>
                      </w:tbl>
                      <w:p w14:paraId="22A6EF77"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42613B83"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5DB9459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95D6B" w:rsidRPr="00595D6B" w14:paraId="037192CB" w14:textId="77777777">
                          <w:tc>
                            <w:tcPr>
                              <w:tcW w:w="0" w:type="auto"/>
                              <w:tcMar>
                                <w:top w:w="0" w:type="dxa"/>
                                <w:left w:w="270" w:type="dxa"/>
                                <w:bottom w:w="135" w:type="dxa"/>
                                <w:right w:w="270" w:type="dxa"/>
                              </w:tcMar>
                              <w:hideMark/>
                            </w:tcPr>
                            <w:p w14:paraId="2734E6D6" w14:textId="77777777" w:rsidR="00595D6B" w:rsidRPr="00595D6B" w:rsidRDefault="00595D6B" w:rsidP="00595D6B">
                              <w:pPr>
                                <w:spacing w:line="360" w:lineRule="atLeast"/>
                                <w:rPr>
                                  <w:rFonts w:ascii="Helvetica" w:eastAsia="Times New Roman" w:hAnsi="Helvetica" w:cs="Times New Roman"/>
                                  <w:color w:val="007C89"/>
                                  <w:kern w:val="0"/>
                                  <w:u w:val="single"/>
                                  <w:lang w:eastAsia="en-GB"/>
                                  <w14:ligatures w14:val="none"/>
                                </w:rPr>
                              </w:pPr>
                              <w:r w:rsidRPr="00595D6B">
                                <w:rPr>
                                  <w:rFonts w:ascii="Helvetica" w:eastAsia="Times New Roman" w:hAnsi="Helvetica" w:cs="Times New Roman"/>
                                  <w:color w:val="757575"/>
                                  <w:kern w:val="0"/>
                                  <w:lang w:eastAsia="en-GB"/>
                                  <w14:ligatures w14:val="none"/>
                                </w:rPr>
                                <w:fldChar w:fldCharType="begin"/>
                              </w:r>
                              <w:r w:rsidRPr="00595D6B">
                                <w:rPr>
                                  <w:rFonts w:ascii="Helvetica" w:eastAsia="Times New Roman" w:hAnsi="Helvetica" w:cs="Times New Roman"/>
                                  <w:color w:val="757575"/>
                                  <w:kern w:val="0"/>
                                  <w:lang w:eastAsia="en-GB"/>
                                  <w14:ligatures w14:val="none"/>
                                </w:rPr>
                                <w:instrText>HYPERLINK "http://www.directtheatre.com/" \t "_blank"</w:instrText>
                              </w:r>
                              <w:r w:rsidRPr="00595D6B">
                                <w:rPr>
                                  <w:rFonts w:ascii="Helvetica" w:eastAsia="Times New Roman" w:hAnsi="Helvetica" w:cs="Times New Roman"/>
                                  <w:color w:val="757575"/>
                                  <w:kern w:val="0"/>
                                  <w:lang w:eastAsia="en-GB"/>
                                  <w14:ligatures w14:val="none"/>
                                </w:rPr>
                              </w:r>
                              <w:r w:rsidRPr="00595D6B">
                                <w:rPr>
                                  <w:rFonts w:ascii="Helvetica" w:eastAsia="Times New Roman" w:hAnsi="Helvetica" w:cs="Times New Roman"/>
                                  <w:color w:val="757575"/>
                                  <w:kern w:val="0"/>
                                  <w:lang w:eastAsia="en-GB"/>
                                  <w14:ligatures w14:val="none"/>
                                </w:rPr>
                                <w:fldChar w:fldCharType="separate"/>
                              </w:r>
                            </w:p>
                            <w:p w14:paraId="338855D7" w14:textId="77777777" w:rsidR="00595D6B" w:rsidRPr="00595D6B" w:rsidRDefault="00595D6B" w:rsidP="00595D6B">
                              <w:pPr>
                                <w:shd w:val="clear" w:color="auto" w:fill="FFFFFF"/>
                                <w:spacing w:line="360" w:lineRule="atLeast"/>
                                <w:rPr>
                                  <w:rFonts w:ascii="Times New Roman" w:eastAsia="Times New Roman" w:hAnsi="Times New Roman"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fldChar w:fldCharType="end"/>
                              </w:r>
                              <w:hyperlink r:id="rId11" w:tgtFrame="_blank" w:history="1">
                                <w:r w:rsidRPr="00595D6B">
                                  <w:rPr>
                                    <w:rFonts w:ascii="Helvetica" w:eastAsia="Times New Roman" w:hAnsi="Helvetica" w:cs="Times New Roman"/>
                                    <w:color w:val="007C89"/>
                                    <w:kern w:val="0"/>
                                    <w:u w:val="single"/>
                                    <w:lang w:eastAsia="en-GB"/>
                                    <w14:ligatures w14:val="none"/>
                                  </w:rPr>
                                  <w:t>Direct Theatre School</w:t>
                                </w:r>
                              </w:hyperlink>
                            </w:p>
                            <w:p w14:paraId="1051F87E" w14:textId="534C9D22" w:rsidR="00595D6B" w:rsidRPr="00595D6B" w:rsidRDefault="00595D6B" w:rsidP="0062503E">
                              <w:pPr>
                                <w:shd w:val="clear" w:color="auto" w:fill="FFFFFF"/>
                                <w:spacing w:line="360" w:lineRule="atLeast"/>
                                <w:rPr>
                                  <w:rFonts w:ascii="Helvetica Neue" w:eastAsia="Times New Roman" w:hAnsi="Helvetica Neue" w:cs="Times New Roman"/>
                                  <w:color w:val="181C1F"/>
                                  <w:kern w:val="0"/>
                                  <w:sz w:val="20"/>
                                  <w:szCs w:val="20"/>
                                  <w:lang w:eastAsia="en-GB"/>
                                  <w14:ligatures w14:val="none"/>
                                </w:rPr>
                              </w:pPr>
                            </w:p>
                            <w:p w14:paraId="33B6B604" w14:textId="77777777" w:rsidR="00595D6B" w:rsidRPr="00595D6B" w:rsidRDefault="00595D6B" w:rsidP="00595D6B">
                              <w:pPr>
                                <w:spacing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lastRenderedPageBreak/>
                                <w:t> have shared these brilliant pictures of the awards and winning student this year. We are hoping to support a student of the theatre school to take their next step and look forward to our future celebrating special talent every year.</w:t>
                              </w:r>
                            </w:p>
                          </w:tc>
                        </w:tr>
                      </w:tbl>
                      <w:p w14:paraId="37193955"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27AEEE1F"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33D67FC3" w14:textId="77777777">
                    <w:tc>
                      <w:tcPr>
                        <w:tcW w:w="0" w:type="auto"/>
                        <w:tcMar>
                          <w:top w:w="270" w:type="dxa"/>
                          <w:left w:w="270" w:type="dxa"/>
                          <w:bottom w:w="270" w:type="dxa"/>
                          <w:right w:w="270" w:type="dxa"/>
                        </w:tcMar>
                        <w:vAlign w:val="center"/>
                        <w:hideMark/>
                      </w:tcPr>
                      <w:tbl>
                        <w:tblPr>
                          <w:tblW w:w="5000" w:type="pct"/>
                          <w:tblBorders>
                            <w:top w:val="single" w:sz="12" w:space="0" w:color="FFD249"/>
                          </w:tblBorders>
                          <w:tblCellMar>
                            <w:left w:w="0" w:type="dxa"/>
                            <w:right w:w="0" w:type="dxa"/>
                          </w:tblCellMar>
                          <w:tblLook w:val="04A0" w:firstRow="1" w:lastRow="0" w:firstColumn="1" w:lastColumn="0" w:noHBand="0" w:noVBand="1"/>
                        </w:tblPr>
                        <w:tblGrid>
                          <w:gridCol w:w="8460"/>
                        </w:tblGrid>
                        <w:tr w:rsidR="00595D6B" w:rsidRPr="00595D6B" w14:paraId="6829C591" w14:textId="77777777">
                          <w:tc>
                            <w:tcPr>
                              <w:tcW w:w="0" w:type="auto"/>
                              <w:vAlign w:val="center"/>
                              <w:hideMark/>
                            </w:tcPr>
                            <w:p w14:paraId="7CF1ED4E"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258D2BD0"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46F03454"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1579FF1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95D6B" w:rsidRPr="00595D6B" w14:paraId="11EEB676" w14:textId="77777777">
                          <w:tc>
                            <w:tcPr>
                              <w:tcW w:w="0" w:type="auto"/>
                              <w:tcMar>
                                <w:top w:w="0" w:type="dxa"/>
                                <w:left w:w="270" w:type="dxa"/>
                                <w:bottom w:w="135" w:type="dxa"/>
                                <w:right w:w="270" w:type="dxa"/>
                              </w:tcMar>
                              <w:hideMark/>
                            </w:tcPr>
                            <w:p w14:paraId="08146837" w14:textId="77777777" w:rsidR="00595D6B" w:rsidRPr="00595D6B" w:rsidRDefault="00595D6B" w:rsidP="00595D6B">
                              <w:pPr>
                                <w:spacing w:line="495" w:lineRule="atLeast"/>
                                <w:outlineLvl w:val="2"/>
                                <w:rPr>
                                  <w:rFonts w:ascii="Helvetica" w:eastAsia="Times New Roman" w:hAnsi="Helvetica" w:cs="Times New Roman"/>
                                  <w:b/>
                                  <w:bCs/>
                                  <w:color w:val="444444"/>
                                  <w:kern w:val="0"/>
                                  <w:sz w:val="33"/>
                                  <w:szCs w:val="33"/>
                                  <w:lang w:eastAsia="en-GB"/>
                                  <w14:ligatures w14:val="none"/>
                                </w:rPr>
                              </w:pPr>
                              <w:r w:rsidRPr="00595D6B">
                                <w:rPr>
                                  <w:rFonts w:ascii="Helvetica" w:eastAsia="Times New Roman" w:hAnsi="Helvetica" w:cs="Times New Roman"/>
                                  <w:b/>
                                  <w:bCs/>
                                  <w:color w:val="444444"/>
                                  <w:kern w:val="0"/>
                                  <w:sz w:val="33"/>
                                  <w:szCs w:val="33"/>
                                  <w:lang w:eastAsia="en-GB"/>
                                  <w14:ligatures w14:val="none"/>
                                </w:rPr>
                                <w:t>We've renewed our support for three schools in </w:t>
                              </w:r>
                              <w:r w:rsidRPr="00595D6B">
                                <w:rPr>
                                  <w:rFonts w:ascii="Helvetica" w:eastAsia="Times New Roman" w:hAnsi="Helvetica" w:cs="Times New Roman"/>
                                  <w:b/>
                                  <w:bCs/>
                                  <w:color w:val="000000"/>
                                  <w:kern w:val="0"/>
                                  <w:sz w:val="33"/>
                                  <w:szCs w:val="33"/>
                                  <w:lang w:eastAsia="en-GB"/>
                                  <w14:ligatures w14:val="none"/>
                                </w:rPr>
                                <w:t>Wānaka</w:t>
                              </w:r>
                              <w:r w:rsidRPr="00595D6B">
                                <w:rPr>
                                  <w:rFonts w:ascii="Helvetica" w:eastAsia="Times New Roman" w:hAnsi="Helvetica" w:cs="Times New Roman"/>
                                  <w:b/>
                                  <w:bCs/>
                                  <w:color w:val="444444"/>
                                  <w:kern w:val="0"/>
                                  <w:sz w:val="33"/>
                                  <w:szCs w:val="33"/>
                                  <w:lang w:eastAsia="en-GB"/>
                                  <w14:ligatures w14:val="none"/>
                                </w:rPr>
                                <w:t>, New Zealand to allow 60+ children to enjoy skiing and mountain activities!</w:t>
                              </w:r>
                            </w:p>
                          </w:tc>
                        </w:tr>
                      </w:tbl>
                      <w:p w14:paraId="0DDA945A"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043CBAC7"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71E90B4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595D6B" w:rsidRPr="00595D6B" w14:paraId="303B67CA" w14:textId="77777777">
                          <w:tc>
                            <w:tcPr>
                              <w:tcW w:w="0" w:type="auto"/>
                              <w:tcMar>
                                <w:top w:w="0" w:type="dxa"/>
                                <w:left w:w="135" w:type="dxa"/>
                                <w:bottom w:w="0" w:type="dxa"/>
                                <w:right w:w="135" w:type="dxa"/>
                              </w:tcMar>
                              <w:hideMark/>
                            </w:tcPr>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5280"/>
                              </w:tblGrid>
                              <w:tr w:rsidR="00595D6B" w:rsidRPr="00595D6B" w14:paraId="3A1B1E10" w14:textId="77777777">
                                <w:tc>
                                  <w:tcPr>
                                    <w:tcW w:w="0" w:type="auto"/>
                                    <w:hideMark/>
                                  </w:tcPr>
                                  <w:p w14:paraId="28D62376" w14:textId="1323C21F" w:rsidR="00595D6B" w:rsidRPr="00595D6B" w:rsidRDefault="00595D6B" w:rsidP="00595D6B">
                                    <w:pPr>
                                      <w:jc w:val="center"/>
                                      <w:rPr>
                                        <w:rFonts w:ascii="Times New Roman" w:eastAsia="Times New Roman" w:hAnsi="Times New Roman" w:cs="Times New Roman"/>
                                        <w:kern w:val="0"/>
                                        <w:lang w:eastAsia="en-GB"/>
                                        <w14:ligatures w14:val="none"/>
                                      </w:rPr>
                                    </w:pPr>
                                    <w:r w:rsidRPr="00595D6B">
                                      <w:rPr>
                                        <w:rFonts w:ascii="Times New Roman" w:eastAsia="Times New Roman" w:hAnsi="Times New Roman" w:cs="Times New Roman"/>
                                        <w:kern w:val="0"/>
                                        <w:lang w:eastAsia="en-GB"/>
                                        <w14:ligatures w14:val="none"/>
                                      </w:rPr>
                                      <w:fldChar w:fldCharType="begin"/>
                                    </w:r>
                                    <w:r w:rsidRPr="00595D6B">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Containers/UBF8T346G9.ms/WebArchiveCopyPasteTempFiles/com.microsoft.Word/5fa4d8f8-dafd-470f-ac3e-9bc280a1c65c.jpg" \* MERGEFORMATINET </w:instrText>
                                    </w:r>
                                    <w:r w:rsidRPr="00595D6B">
                                      <w:rPr>
                                        <w:rFonts w:ascii="Times New Roman" w:eastAsia="Times New Roman" w:hAnsi="Times New Roman" w:cs="Times New Roman"/>
                                        <w:kern w:val="0"/>
                                        <w:lang w:eastAsia="en-GB"/>
                                        <w14:ligatures w14:val="none"/>
                                      </w:rPr>
                                      <w:fldChar w:fldCharType="separate"/>
                                    </w:r>
                                    <w:r w:rsidRPr="00595D6B">
                                      <w:rPr>
                                        <w:rFonts w:ascii="Times New Roman" w:eastAsia="Times New Roman" w:hAnsi="Times New Roman" w:cs="Times New Roman"/>
                                        <w:noProof/>
                                        <w:kern w:val="0"/>
                                        <w:lang w:eastAsia="en-GB"/>
                                        <w14:ligatures w14:val="none"/>
                                      </w:rPr>
                                      <w:drawing>
                                        <wp:inline distT="0" distB="0" distL="0" distR="0" wp14:anchorId="164F233E" wp14:editId="18DB3FCA">
                                          <wp:extent cx="3350260" cy="1882775"/>
                                          <wp:effectExtent l="0" t="0" r="2540" b="0"/>
                                          <wp:docPr id="290583993" name="Picture 5" descr="A group of childr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83993" name="Picture 5" descr="A group of children posing for a phot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0260" cy="1882775"/>
                                                  </a:xfrm>
                                                  <a:prstGeom prst="rect">
                                                    <a:avLst/>
                                                  </a:prstGeom>
                                                  <a:noFill/>
                                                  <a:ln>
                                                    <a:noFill/>
                                                  </a:ln>
                                                </pic:spPr>
                                              </pic:pic>
                                            </a:graphicData>
                                          </a:graphic>
                                        </wp:inline>
                                      </w:drawing>
                                    </w:r>
                                    <w:r w:rsidRPr="00595D6B">
                                      <w:rPr>
                                        <w:rFonts w:ascii="Times New Roman" w:eastAsia="Times New Roman" w:hAnsi="Times New Roman" w:cs="Times New Roman"/>
                                        <w:kern w:val="0"/>
                                        <w:lang w:eastAsia="en-GB"/>
                                        <w14:ligatures w14:val="none"/>
                                      </w:rPr>
                                      <w:fldChar w:fldCharType="end"/>
                                    </w:r>
                                  </w:p>
                                </w:tc>
                              </w:tr>
                            </w:tbl>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95D6B" w:rsidRPr="00595D6B" w14:paraId="3ACD7A14" w14:textId="77777777">
                                <w:tc>
                                  <w:tcPr>
                                    <w:tcW w:w="0" w:type="auto"/>
                                    <w:hideMark/>
                                  </w:tcPr>
                                  <w:p w14:paraId="3D5D2E7E" w14:textId="77777777" w:rsidR="00595D6B" w:rsidRPr="00595D6B" w:rsidRDefault="00595D6B" w:rsidP="00595D6B">
                                    <w:pPr>
                                      <w:spacing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It was a pleasure to support schools from </w:t>
                                    </w:r>
                                    <w:r w:rsidRPr="00595D6B">
                                      <w:rPr>
                                        <w:rFonts w:ascii="Helvetica" w:eastAsia="Times New Roman" w:hAnsi="Helvetica" w:cs="Times New Roman"/>
                                        <w:color w:val="000000"/>
                                        <w:kern w:val="0"/>
                                        <w:lang w:eastAsia="en-GB"/>
                                        <w14:ligatures w14:val="none"/>
                                      </w:rPr>
                                      <w:t>Wānaka</w:t>
                                    </w:r>
                                    <w:r w:rsidRPr="00595D6B">
                                      <w:rPr>
                                        <w:rFonts w:ascii="Helvetica" w:eastAsia="Times New Roman" w:hAnsi="Helvetica" w:cs="Times New Roman"/>
                                        <w:color w:val="757575"/>
                                        <w:kern w:val="0"/>
                                        <w:lang w:eastAsia="en-GB"/>
                                        <w14:ligatures w14:val="none"/>
                                      </w:rPr>
                                      <w:t>, a place very special to Yolanda, to allow families the opportunity to enjoy snow activities with their classmates. </w:t>
                                    </w:r>
                                  </w:p>
                                </w:tc>
                              </w:tr>
                            </w:tbl>
                            <w:p w14:paraId="77D13717"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720982BA"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1463CBB7"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292DEBF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95D6B" w:rsidRPr="00595D6B" w14:paraId="0A5DAF6E" w14:textId="77777777">
                          <w:tc>
                            <w:tcPr>
                              <w:tcW w:w="0" w:type="auto"/>
                              <w:tcMar>
                                <w:top w:w="0" w:type="dxa"/>
                                <w:left w:w="270" w:type="dxa"/>
                                <w:bottom w:w="135" w:type="dxa"/>
                                <w:right w:w="270" w:type="dxa"/>
                              </w:tcMar>
                              <w:hideMark/>
                            </w:tcPr>
                            <w:p w14:paraId="538AE241" w14:textId="77777777" w:rsidR="00595D6B" w:rsidRPr="00595D6B" w:rsidRDefault="00595D6B" w:rsidP="00595D6B">
                              <w:pPr>
                                <w:spacing w:line="375" w:lineRule="atLeast"/>
                                <w:jc w:val="center"/>
                                <w:outlineLvl w:val="3"/>
                                <w:rPr>
                                  <w:rFonts w:ascii="Georgia" w:eastAsia="Times New Roman" w:hAnsi="Georgia" w:cs="Times New Roman"/>
                                  <w:i/>
                                  <w:iCs/>
                                  <w:color w:val="949494"/>
                                  <w:kern w:val="0"/>
                                  <w:sz w:val="30"/>
                                  <w:szCs w:val="30"/>
                                  <w:lang w:eastAsia="en-GB"/>
                                  <w14:ligatures w14:val="none"/>
                                </w:rPr>
                              </w:pPr>
                              <w:r w:rsidRPr="00595D6B">
                                <w:rPr>
                                  <w:rFonts w:ascii="Georgia" w:eastAsia="Times New Roman" w:hAnsi="Georgia" w:cs="Times New Roman"/>
                                  <w:i/>
                                  <w:iCs/>
                                  <w:color w:val="000000"/>
                                  <w:kern w:val="0"/>
                                  <w:sz w:val="30"/>
                                  <w:szCs w:val="30"/>
                                  <w:lang w:eastAsia="en-GB"/>
                                  <w14:ligatures w14:val="none"/>
                                </w:rPr>
                                <w:t>"We wish to thank your foundation for the support received for our 9 year old son in being included in this year’s 1 Day Cardrona Ski/Snowboard experience at his school.</w:t>
                              </w:r>
                              <w:r w:rsidRPr="00595D6B">
                                <w:rPr>
                                  <w:rFonts w:ascii="Georgia" w:eastAsia="Times New Roman" w:hAnsi="Georgia" w:cs="Times New Roman"/>
                                  <w:i/>
                                  <w:iCs/>
                                  <w:color w:val="000000"/>
                                  <w:kern w:val="0"/>
                                  <w:sz w:val="30"/>
                                  <w:szCs w:val="30"/>
                                  <w:lang w:eastAsia="en-GB"/>
                                  <w14:ligatures w14:val="none"/>
                                </w:rPr>
                                <w:br/>
                              </w:r>
                              <w:r w:rsidRPr="00595D6B">
                                <w:rPr>
                                  <w:rFonts w:ascii="Georgia" w:eastAsia="Times New Roman" w:hAnsi="Georgia" w:cs="Times New Roman"/>
                                  <w:i/>
                                  <w:iCs/>
                                  <w:color w:val="000000"/>
                                  <w:kern w:val="0"/>
                                  <w:sz w:val="30"/>
                                  <w:szCs w:val="30"/>
                                  <w:lang w:eastAsia="en-GB"/>
                                  <w14:ligatures w14:val="none"/>
                                </w:rPr>
                                <w:br/>
                                <w:t>Our family wouldn’t have been able to afford this for him and both my husband &amp; I work so we would not have been able to take the time off work to be with him in the snow. It means so much to us that he will be able to experience this and we thank you all so very much for the blessing for our son!" </w:t>
                              </w:r>
                            </w:p>
                            <w:p w14:paraId="1216A8FD" w14:textId="77777777" w:rsidR="00595D6B" w:rsidRPr="00595D6B" w:rsidRDefault="00595D6B" w:rsidP="00595D6B">
                              <w:pPr>
                                <w:spacing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br/>
                              </w:r>
                              <w:r w:rsidRPr="00595D6B">
                                <w:rPr>
                                  <w:rFonts w:ascii="Helvetica" w:eastAsia="Times New Roman" w:hAnsi="Helvetica" w:cs="Times New Roman"/>
                                  <w:color w:val="000000"/>
                                  <w:kern w:val="0"/>
                                  <w:lang w:eastAsia="en-GB"/>
                                  <w14:ligatures w14:val="none"/>
                                </w:rPr>
                                <w:t>    - Parent at Wānaka Primary School</w:t>
                              </w:r>
                            </w:p>
                          </w:tc>
                        </w:tr>
                      </w:tbl>
                      <w:p w14:paraId="471FC74F"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61C1C9B4"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705CCF38" w14:textId="77777777">
                    <w:tc>
                      <w:tcPr>
                        <w:tcW w:w="0" w:type="auto"/>
                        <w:tcMar>
                          <w:top w:w="270" w:type="dxa"/>
                          <w:left w:w="270" w:type="dxa"/>
                          <w:bottom w:w="270" w:type="dxa"/>
                          <w:right w:w="270" w:type="dxa"/>
                        </w:tcMar>
                        <w:vAlign w:val="center"/>
                        <w:hideMark/>
                      </w:tcPr>
                      <w:tbl>
                        <w:tblPr>
                          <w:tblW w:w="5000" w:type="pct"/>
                          <w:tblBorders>
                            <w:top w:val="single" w:sz="12" w:space="0" w:color="FFD249"/>
                          </w:tblBorders>
                          <w:tblCellMar>
                            <w:left w:w="0" w:type="dxa"/>
                            <w:right w:w="0" w:type="dxa"/>
                          </w:tblCellMar>
                          <w:tblLook w:val="04A0" w:firstRow="1" w:lastRow="0" w:firstColumn="1" w:lastColumn="0" w:noHBand="0" w:noVBand="1"/>
                        </w:tblPr>
                        <w:tblGrid>
                          <w:gridCol w:w="8460"/>
                        </w:tblGrid>
                        <w:tr w:rsidR="00595D6B" w:rsidRPr="00595D6B" w14:paraId="2D53CB1F" w14:textId="77777777">
                          <w:tc>
                            <w:tcPr>
                              <w:tcW w:w="0" w:type="auto"/>
                              <w:vAlign w:val="center"/>
                              <w:hideMark/>
                            </w:tcPr>
                            <w:p w14:paraId="6263E4F7"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02A4339D"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33869899"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6A521F9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95D6B" w:rsidRPr="00595D6B" w14:paraId="00FF516A" w14:textId="77777777">
                          <w:tc>
                            <w:tcPr>
                              <w:tcW w:w="0" w:type="auto"/>
                              <w:tcMar>
                                <w:top w:w="0" w:type="dxa"/>
                                <w:left w:w="270" w:type="dxa"/>
                                <w:bottom w:w="135" w:type="dxa"/>
                                <w:right w:w="270" w:type="dxa"/>
                              </w:tcMar>
                              <w:hideMark/>
                            </w:tcPr>
                            <w:p w14:paraId="4D98FCB9" w14:textId="77777777" w:rsidR="00595D6B" w:rsidRPr="00595D6B" w:rsidRDefault="00595D6B" w:rsidP="00595D6B">
                              <w:pPr>
                                <w:spacing w:line="495" w:lineRule="atLeast"/>
                                <w:outlineLvl w:val="2"/>
                                <w:rPr>
                                  <w:rFonts w:ascii="Helvetica" w:eastAsia="Times New Roman" w:hAnsi="Helvetica" w:cs="Times New Roman"/>
                                  <w:b/>
                                  <w:bCs/>
                                  <w:color w:val="444444"/>
                                  <w:kern w:val="0"/>
                                  <w:sz w:val="33"/>
                                  <w:szCs w:val="33"/>
                                  <w:lang w:eastAsia="en-GB"/>
                                  <w14:ligatures w14:val="none"/>
                                </w:rPr>
                              </w:pPr>
                              <w:r w:rsidRPr="00595D6B">
                                <w:rPr>
                                  <w:rFonts w:ascii="Helvetica" w:eastAsia="Times New Roman" w:hAnsi="Helvetica" w:cs="Times New Roman"/>
                                  <w:b/>
                                  <w:bCs/>
                                  <w:color w:val="444444"/>
                                  <w:kern w:val="0"/>
                                  <w:sz w:val="33"/>
                                  <w:szCs w:val="33"/>
                                  <w:lang w:eastAsia="en-GB"/>
                                  <w14:ligatures w14:val="none"/>
                                </w:rPr>
                                <w:lastRenderedPageBreak/>
                                <w:t>How can you help?</w:t>
                              </w:r>
                            </w:p>
                            <w:p w14:paraId="01242891" w14:textId="77777777" w:rsidR="00595D6B" w:rsidRPr="00595D6B" w:rsidRDefault="00595D6B" w:rsidP="00595D6B">
                              <w:pPr>
                                <w:spacing w:line="360" w:lineRule="atLeast"/>
                                <w:rPr>
                                  <w:rFonts w:ascii="Helvetica" w:eastAsia="Times New Roman" w:hAnsi="Helvetica" w:cs="Times New Roman"/>
                                  <w:color w:val="757575"/>
                                  <w:kern w:val="0"/>
                                  <w:lang w:eastAsia="en-GB"/>
                                  <w14:ligatures w14:val="none"/>
                                </w:rPr>
                              </w:pPr>
                              <w:r w:rsidRPr="00595D6B">
                                <w:rPr>
                                  <w:rFonts w:ascii="Helvetica" w:eastAsia="Times New Roman" w:hAnsi="Helvetica" w:cs="Times New Roman"/>
                                  <w:color w:val="757575"/>
                                  <w:kern w:val="0"/>
                                  <w:lang w:eastAsia="en-GB"/>
                                  <w14:ligatures w14:val="none"/>
                                </w:rPr>
                                <w:t>We're always looking for charitable friends to help us widen our network, whether you can offer some </w:t>
                              </w:r>
                              <w:r w:rsidRPr="00595D6B">
                                <w:rPr>
                                  <w:rFonts w:ascii="Helvetica" w:eastAsia="Times New Roman" w:hAnsi="Helvetica" w:cs="Times New Roman"/>
                                  <w:b/>
                                  <w:bCs/>
                                  <w:color w:val="757575"/>
                                  <w:kern w:val="0"/>
                                  <w:lang w:eastAsia="en-GB"/>
                                  <w14:ligatures w14:val="none"/>
                                </w:rPr>
                                <w:t>mentoring support </w:t>
                              </w:r>
                              <w:r w:rsidRPr="00595D6B">
                                <w:rPr>
                                  <w:rFonts w:ascii="Helvetica" w:eastAsia="Times New Roman" w:hAnsi="Helvetica" w:cs="Times New Roman"/>
                                  <w:color w:val="757575"/>
                                  <w:kern w:val="0"/>
                                  <w:lang w:eastAsia="en-GB"/>
                                  <w14:ligatures w14:val="none"/>
                                </w:rPr>
                                <w:t>from your industry or could provide vitally useful work experience for one of our awardees. </w:t>
                              </w:r>
                              <w:hyperlink r:id="rId13" w:tgtFrame="_blank" w:history="1">
                                <w:r w:rsidRPr="00595D6B">
                                  <w:rPr>
                                    <w:rFonts w:ascii="Helvetica" w:eastAsia="Times New Roman" w:hAnsi="Helvetica" w:cs="Times New Roman"/>
                                    <w:color w:val="007C89"/>
                                    <w:kern w:val="0"/>
                                    <w:u w:val="single"/>
                                    <w:lang w:eastAsia="en-GB"/>
                                    <w14:ligatures w14:val="none"/>
                                  </w:rPr>
                                  <w:t>Just get in touch to let us know </w:t>
                                </w:r>
                              </w:hyperlink>
                              <w:r w:rsidRPr="00595D6B">
                                <w:rPr>
                                  <w:rFonts w:ascii="Helvetica" w:eastAsia="Times New Roman" w:hAnsi="Helvetica" w:cs="Times New Roman"/>
                                  <w:color w:val="757575"/>
                                  <w:kern w:val="0"/>
                                  <w:lang w:eastAsia="en-GB"/>
                                  <w14:ligatures w14:val="none"/>
                                </w:rPr>
                                <w:t>you'd be interested in being added to our books. </w:t>
                              </w:r>
                              <w:r w:rsidRPr="00595D6B">
                                <w:rPr>
                                  <w:rFonts w:ascii="Helvetica" w:eastAsia="Times New Roman" w:hAnsi="Helvetica" w:cs="Times New Roman"/>
                                  <w:color w:val="757575"/>
                                  <w:kern w:val="0"/>
                                  <w:lang w:eastAsia="en-GB"/>
                                  <w14:ligatures w14:val="none"/>
                                </w:rPr>
                                <w:br/>
                              </w:r>
                              <w:r w:rsidRPr="00595D6B">
                                <w:rPr>
                                  <w:rFonts w:ascii="Helvetica" w:eastAsia="Times New Roman" w:hAnsi="Helvetica" w:cs="Times New Roman"/>
                                  <w:color w:val="757575"/>
                                  <w:kern w:val="0"/>
                                  <w:lang w:eastAsia="en-GB"/>
                                  <w14:ligatures w14:val="none"/>
                                </w:rPr>
                                <w:br/>
                                <w:t>We are also always on the look-out for get up and go-ers who are planning on raising some money for charity, we'd love if you </w:t>
                              </w:r>
                              <w:r w:rsidRPr="00595D6B">
                                <w:rPr>
                                  <w:rFonts w:ascii="Helvetica" w:eastAsia="Times New Roman" w:hAnsi="Helvetica" w:cs="Times New Roman"/>
                                  <w:b/>
                                  <w:bCs/>
                                  <w:color w:val="757575"/>
                                  <w:kern w:val="0"/>
                                  <w:lang w:eastAsia="en-GB"/>
                                  <w14:ligatures w14:val="none"/>
                                </w:rPr>
                                <w:t>chose us as your charity of choice</w:t>
                              </w:r>
                              <w:r w:rsidRPr="00595D6B">
                                <w:rPr>
                                  <w:rFonts w:ascii="Helvetica" w:eastAsia="Times New Roman" w:hAnsi="Helvetica" w:cs="Times New Roman"/>
                                  <w:color w:val="757575"/>
                                  <w:kern w:val="0"/>
                                  <w:lang w:eastAsia="en-GB"/>
                                  <w14:ligatures w14:val="none"/>
                                </w:rPr>
                                <w:t> to help us continue to fund these inspiring young people. If you have any ideas or would like to choose us to support in the next 12 months, please get in touch we'd love to know your plans!</w:t>
                              </w:r>
                            </w:p>
                            <w:p w14:paraId="6334F09B" w14:textId="77777777" w:rsidR="00595D6B" w:rsidRPr="00595D6B" w:rsidRDefault="00595D6B" w:rsidP="00595D6B">
                              <w:pPr>
                                <w:spacing w:line="375" w:lineRule="atLeast"/>
                                <w:jc w:val="center"/>
                                <w:outlineLvl w:val="3"/>
                                <w:rPr>
                                  <w:rFonts w:ascii="Georgia" w:eastAsia="Times New Roman" w:hAnsi="Georgia" w:cs="Times New Roman"/>
                                  <w:i/>
                                  <w:iCs/>
                                  <w:color w:val="949494"/>
                                  <w:kern w:val="0"/>
                                  <w:sz w:val="30"/>
                                  <w:szCs w:val="30"/>
                                  <w:lang w:eastAsia="en-GB"/>
                                  <w14:ligatures w14:val="none"/>
                                </w:rPr>
                              </w:pPr>
                              <w:r w:rsidRPr="00595D6B">
                                <w:rPr>
                                  <w:rFonts w:ascii="Georgia" w:eastAsia="Times New Roman" w:hAnsi="Georgia" w:cs="Times New Roman"/>
                                  <w:i/>
                                  <w:iCs/>
                                  <w:color w:val="949494"/>
                                  <w:kern w:val="0"/>
                                  <w:sz w:val="30"/>
                                  <w:szCs w:val="30"/>
                                  <w:lang w:eastAsia="en-GB"/>
                                  <w14:ligatures w14:val="none"/>
                                </w:rPr>
                                <w:t> </w:t>
                              </w:r>
                            </w:p>
                          </w:tc>
                        </w:tr>
                      </w:tbl>
                      <w:p w14:paraId="5DE30C0C"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6B9208F7"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328168D1" w14:textId="77777777">
                    <w:tc>
                      <w:tcPr>
                        <w:tcW w:w="0" w:type="auto"/>
                        <w:tcMar>
                          <w:top w:w="0" w:type="dxa"/>
                          <w:left w:w="270" w:type="dxa"/>
                          <w:bottom w:w="270" w:type="dxa"/>
                          <w:right w:w="270" w:type="dxa"/>
                        </w:tcMar>
                        <w:hideMark/>
                      </w:tcPr>
                      <w:tbl>
                        <w:tblPr>
                          <w:tblW w:w="0" w:type="auto"/>
                          <w:jc w:val="center"/>
                          <w:tblCellSpacing w:w="0" w:type="dxa"/>
                          <w:shd w:val="clear" w:color="auto" w:fill="EA5B3A"/>
                          <w:tblCellMar>
                            <w:left w:w="0" w:type="dxa"/>
                            <w:right w:w="0" w:type="dxa"/>
                          </w:tblCellMar>
                          <w:tblLook w:val="04A0" w:firstRow="1" w:lastRow="0" w:firstColumn="1" w:lastColumn="0" w:noHBand="0" w:noVBand="1"/>
                        </w:tblPr>
                        <w:tblGrid>
                          <w:gridCol w:w="3487"/>
                        </w:tblGrid>
                        <w:tr w:rsidR="00595D6B" w:rsidRPr="00595D6B" w14:paraId="25D370C9" w14:textId="77777777">
                          <w:trPr>
                            <w:tblCellSpacing w:w="0" w:type="dxa"/>
                            <w:jc w:val="center"/>
                          </w:trPr>
                          <w:tc>
                            <w:tcPr>
                              <w:tcW w:w="0" w:type="auto"/>
                              <w:shd w:val="clear" w:color="auto" w:fill="EA5B3A"/>
                              <w:tcMar>
                                <w:top w:w="270" w:type="dxa"/>
                                <w:left w:w="270" w:type="dxa"/>
                                <w:bottom w:w="270" w:type="dxa"/>
                                <w:right w:w="270" w:type="dxa"/>
                              </w:tcMar>
                              <w:vAlign w:val="center"/>
                              <w:hideMark/>
                            </w:tcPr>
                            <w:p w14:paraId="5C6EDF45" w14:textId="77777777" w:rsidR="00595D6B" w:rsidRPr="00595D6B" w:rsidRDefault="00595D6B" w:rsidP="00595D6B">
                              <w:pPr>
                                <w:jc w:val="center"/>
                                <w:rPr>
                                  <w:rFonts w:ascii="Arial" w:eastAsia="Times New Roman" w:hAnsi="Arial" w:cs="Arial"/>
                                  <w:color w:val="0000FF"/>
                                  <w:kern w:val="0"/>
                                  <w:u w:val="single"/>
                                  <w:lang w:eastAsia="en-GB"/>
                                  <w14:ligatures w14:val="none"/>
                                </w:rPr>
                              </w:pPr>
                              <w:r w:rsidRPr="00595D6B">
                                <w:rPr>
                                  <w:rFonts w:ascii="Arial" w:eastAsia="Times New Roman" w:hAnsi="Arial" w:cs="Arial"/>
                                  <w:kern w:val="0"/>
                                  <w:lang w:eastAsia="en-GB"/>
                                  <w14:ligatures w14:val="none"/>
                                </w:rPr>
                                <w:fldChar w:fldCharType="begin"/>
                              </w:r>
                              <w:r w:rsidRPr="00595D6B">
                                <w:rPr>
                                  <w:rFonts w:ascii="Arial" w:eastAsia="Times New Roman" w:hAnsi="Arial" w:cs="Arial"/>
                                  <w:kern w:val="0"/>
                                  <w:lang w:eastAsia="en-GB"/>
                                  <w14:ligatures w14:val="none"/>
                                </w:rPr>
                                <w:instrText>HYPERLINK "http://www.tymf.co.uk/donate" \o "Find out more and donate" \t "_blank"</w:instrText>
                              </w:r>
                              <w:r w:rsidRPr="00595D6B">
                                <w:rPr>
                                  <w:rFonts w:ascii="Arial" w:eastAsia="Times New Roman" w:hAnsi="Arial" w:cs="Arial"/>
                                  <w:kern w:val="0"/>
                                  <w:lang w:eastAsia="en-GB"/>
                                  <w14:ligatures w14:val="none"/>
                                </w:rPr>
                              </w:r>
                              <w:r w:rsidRPr="00595D6B">
                                <w:rPr>
                                  <w:rFonts w:ascii="Arial" w:eastAsia="Times New Roman" w:hAnsi="Arial" w:cs="Arial"/>
                                  <w:kern w:val="0"/>
                                  <w:lang w:eastAsia="en-GB"/>
                                  <w14:ligatures w14:val="none"/>
                                </w:rPr>
                                <w:fldChar w:fldCharType="separate"/>
                              </w:r>
                            </w:p>
                            <w:p w14:paraId="24783781" w14:textId="77777777" w:rsidR="00595D6B" w:rsidRPr="00595D6B" w:rsidRDefault="00595D6B" w:rsidP="00595D6B">
                              <w:pPr>
                                <w:shd w:val="clear" w:color="auto" w:fill="EA5B3A"/>
                                <w:jc w:val="center"/>
                                <w:rPr>
                                  <w:rFonts w:ascii="Times New Roman" w:eastAsia="Times New Roman" w:hAnsi="Times New Roman" w:cs="Times New Roman"/>
                                  <w:kern w:val="0"/>
                                  <w:lang w:eastAsia="en-GB"/>
                                  <w14:ligatures w14:val="none"/>
                                </w:rPr>
                              </w:pPr>
                              <w:r w:rsidRPr="00595D6B">
                                <w:rPr>
                                  <w:rFonts w:ascii="Arial" w:eastAsia="Times New Roman" w:hAnsi="Arial" w:cs="Arial"/>
                                  <w:kern w:val="0"/>
                                  <w:lang w:eastAsia="en-GB"/>
                                  <w14:ligatures w14:val="none"/>
                                </w:rPr>
                                <w:fldChar w:fldCharType="end"/>
                              </w:r>
                              <w:hyperlink r:id="rId14" w:tgtFrame="_blank" w:tooltip="Find out more and donate" w:history="1">
                                <w:r w:rsidRPr="00595D6B">
                                  <w:rPr>
                                    <w:rFonts w:ascii="Arial" w:eastAsia="Times New Roman" w:hAnsi="Arial" w:cs="Arial"/>
                                    <w:b/>
                                    <w:bCs/>
                                    <w:color w:val="FFFFFF"/>
                                    <w:kern w:val="0"/>
                                    <w:lang w:eastAsia="en-GB"/>
                                    <w14:ligatures w14:val="none"/>
                                  </w:rPr>
                                  <w:t>Find out more and donate</w:t>
                                </w:r>
                              </w:hyperlink>
                            </w:p>
                            <w:p w14:paraId="32F616BF" w14:textId="6D6BD385" w:rsidR="00595D6B" w:rsidRPr="00595D6B" w:rsidRDefault="00595D6B" w:rsidP="00595D6B">
                              <w:pPr>
                                <w:shd w:val="clear" w:color="auto" w:fill="FFFFFF"/>
                                <w:jc w:val="center"/>
                                <w:rPr>
                                  <w:rFonts w:ascii="Helvetica Neue" w:eastAsia="Times New Roman" w:hAnsi="Helvetica Neue" w:cs="Arial"/>
                                  <w:color w:val="181C1F"/>
                                  <w:kern w:val="0"/>
                                  <w:sz w:val="20"/>
                                  <w:szCs w:val="20"/>
                                  <w:lang w:eastAsia="en-GB"/>
                                  <w14:ligatures w14:val="none"/>
                                </w:rPr>
                              </w:pPr>
                            </w:p>
                          </w:tc>
                        </w:tr>
                      </w:tbl>
                      <w:p w14:paraId="3B9A88DD" w14:textId="77777777" w:rsidR="00595D6B" w:rsidRPr="00595D6B" w:rsidRDefault="00595D6B" w:rsidP="00595D6B">
                        <w:pPr>
                          <w:jc w:val="center"/>
                          <w:rPr>
                            <w:rFonts w:ascii="Times New Roman" w:eastAsia="Times New Roman" w:hAnsi="Times New Roman" w:cs="Times New Roman"/>
                            <w:kern w:val="0"/>
                            <w:lang w:eastAsia="en-GB"/>
                            <w14:ligatures w14:val="none"/>
                          </w:rPr>
                        </w:pPr>
                      </w:p>
                    </w:tc>
                  </w:tr>
                </w:tbl>
                <w:p w14:paraId="299EEE4C"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65CFC3C6" w14:textId="77777777">
                    <w:tc>
                      <w:tcPr>
                        <w:tcW w:w="0" w:type="auto"/>
                        <w:tcMar>
                          <w:top w:w="270" w:type="dxa"/>
                          <w:left w:w="270" w:type="dxa"/>
                          <w:bottom w:w="270" w:type="dxa"/>
                          <w:right w:w="270" w:type="dxa"/>
                        </w:tcMar>
                        <w:vAlign w:val="center"/>
                        <w:hideMark/>
                      </w:tcPr>
                      <w:tbl>
                        <w:tblPr>
                          <w:tblW w:w="5000" w:type="pct"/>
                          <w:tblBorders>
                            <w:top w:val="single" w:sz="12" w:space="0" w:color="FFD249"/>
                          </w:tblBorders>
                          <w:tblCellMar>
                            <w:left w:w="0" w:type="dxa"/>
                            <w:right w:w="0" w:type="dxa"/>
                          </w:tblCellMar>
                          <w:tblLook w:val="04A0" w:firstRow="1" w:lastRow="0" w:firstColumn="1" w:lastColumn="0" w:noHBand="0" w:noVBand="1"/>
                        </w:tblPr>
                        <w:tblGrid>
                          <w:gridCol w:w="8460"/>
                        </w:tblGrid>
                        <w:tr w:rsidR="00595D6B" w:rsidRPr="00595D6B" w14:paraId="1EC173C0" w14:textId="77777777">
                          <w:tc>
                            <w:tcPr>
                              <w:tcW w:w="0" w:type="auto"/>
                              <w:vAlign w:val="center"/>
                              <w:hideMark/>
                            </w:tcPr>
                            <w:p w14:paraId="5128A151"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7E823F9F"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6E967D6F"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48C10E4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95D6B" w:rsidRPr="00595D6B" w14:paraId="29E5B3DB" w14:textId="77777777">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460"/>
                              </w:tblGrid>
                              <w:tr w:rsidR="00595D6B" w:rsidRPr="00595D6B" w14:paraId="12591700" w14:textId="77777777">
                                <w:tc>
                                  <w:tcPr>
                                    <w:tcW w:w="0" w:type="auto"/>
                                    <w:shd w:val="clear" w:color="auto" w:fill="404040"/>
                                    <w:tcMar>
                                      <w:top w:w="270" w:type="dxa"/>
                                      <w:left w:w="270" w:type="dxa"/>
                                      <w:bottom w:w="270" w:type="dxa"/>
                                      <w:right w:w="270" w:type="dxa"/>
                                    </w:tcMar>
                                    <w:hideMark/>
                                  </w:tcPr>
                                  <w:p w14:paraId="1E570ADB" w14:textId="77777777" w:rsidR="00595D6B" w:rsidRPr="00595D6B" w:rsidRDefault="00595D6B" w:rsidP="00595D6B">
                                    <w:pPr>
                                      <w:spacing w:line="315" w:lineRule="atLeast"/>
                                      <w:jc w:val="center"/>
                                      <w:rPr>
                                        <w:rFonts w:ascii="Helvetica" w:eastAsia="Times New Roman" w:hAnsi="Helvetica" w:cs="Times New Roman"/>
                                        <w:color w:val="007C89"/>
                                        <w:kern w:val="0"/>
                                        <w:sz w:val="21"/>
                                        <w:szCs w:val="21"/>
                                        <w:u w:val="single"/>
                                        <w:lang w:eastAsia="en-GB"/>
                                        <w14:ligatures w14:val="none"/>
                                      </w:rPr>
                                    </w:pPr>
                                    <w:r w:rsidRPr="00595D6B">
                                      <w:rPr>
                                        <w:rFonts w:ascii="Helvetica" w:eastAsia="Times New Roman" w:hAnsi="Helvetica" w:cs="Times New Roman"/>
                                        <w:b/>
                                        <w:bCs/>
                                        <w:color w:val="F2F2F2"/>
                                        <w:kern w:val="0"/>
                                        <w:sz w:val="21"/>
                                        <w:szCs w:val="21"/>
                                        <w:lang w:eastAsia="en-GB"/>
                                        <w14:ligatures w14:val="none"/>
                                      </w:rPr>
                                      <w:t>DID YOU KNOW? </w:t>
                                    </w:r>
                                    <w:r w:rsidRPr="00595D6B">
                                      <w:rPr>
                                        <w:rFonts w:ascii="Helvetica" w:eastAsia="Times New Roman" w:hAnsi="Helvetica" w:cs="Times New Roman"/>
                                        <w:color w:val="F2F2F2"/>
                                        <w:kern w:val="0"/>
                                        <w:sz w:val="21"/>
                                        <w:szCs w:val="21"/>
                                        <w:lang w:eastAsia="en-GB"/>
                                        <w14:ligatures w14:val="none"/>
                                      </w:rPr>
                                      <w:br/>
                                      <w:t>You can officially elect us as your 'Amazon Smile' charity of choice! AmazonSmile is a simple and automatic way for you to support a charity of your choice every time you shop, at no cost to you. AmazonSmile is available at</w:t>
                                    </w:r>
                                    <w:r w:rsidRPr="00595D6B">
                                      <w:rPr>
                                        <w:rFonts w:ascii="Helvetica" w:eastAsia="Times New Roman" w:hAnsi="Helvetica" w:cs="Times New Roman"/>
                                        <w:color w:val="FFD700"/>
                                        <w:kern w:val="0"/>
                                        <w:sz w:val="21"/>
                                        <w:szCs w:val="21"/>
                                        <w:lang w:eastAsia="en-GB"/>
                                        <w14:ligatures w14:val="none"/>
                                      </w:rPr>
                                      <w:t> </w:t>
                                    </w:r>
                                    <w:r w:rsidRPr="00595D6B">
                                      <w:rPr>
                                        <w:rFonts w:ascii="Helvetica" w:eastAsia="Times New Roman" w:hAnsi="Helvetica" w:cs="Times New Roman"/>
                                        <w:color w:val="F2F2F2"/>
                                        <w:kern w:val="0"/>
                                        <w:sz w:val="21"/>
                                        <w:szCs w:val="21"/>
                                        <w:lang w:eastAsia="en-GB"/>
                                        <w14:ligatures w14:val="none"/>
                                      </w:rPr>
                                      <w:fldChar w:fldCharType="begin"/>
                                    </w:r>
                                    <w:r w:rsidRPr="00595D6B">
                                      <w:rPr>
                                        <w:rFonts w:ascii="Helvetica" w:eastAsia="Times New Roman" w:hAnsi="Helvetica" w:cs="Times New Roman"/>
                                        <w:color w:val="F2F2F2"/>
                                        <w:kern w:val="0"/>
                                        <w:sz w:val="21"/>
                                        <w:szCs w:val="21"/>
                                        <w:lang w:eastAsia="en-GB"/>
                                        <w14:ligatures w14:val="none"/>
                                      </w:rPr>
                                      <w:instrText>HYPERLINK "https://smile.amazon.co.uk/"</w:instrText>
                                    </w:r>
                                    <w:r w:rsidRPr="00595D6B">
                                      <w:rPr>
                                        <w:rFonts w:ascii="Helvetica" w:eastAsia="Times New Roman" w:hAnsi="Helvetica" w:cs="Times New Roman"/>
                                        <w:color w:val="F2F2F2"/>
                                        <w:kern w:val="0"/>
                                        <w:sz w:val="21"/>
                                        <w:szCs w:val="21"/>
                                        <w:lang w:eastAsia="en-GB"/>
                                        <w14:ligatures w14:val="none"/>
                                      </w:rPr>
                                    </w:r>
                                    <w:r w:rsidRPr="00595D6B">
                                      <w:rPr>
                                        <w:rFonts w:ascii="Helvetica" w:eastAsia="Times New Roman" w:hAnsi="Helvetica" w:cs="Times New Roman"/>
                                        <w:color w:val="F2F2F2"/>
                                        <w:kern w:val="0"/>
                                        <w:sz w:val="21"/>
                                        <w:szCs w:val="21"/>
                                        <w:lang w:eastAsia="en-GB"/>
                                        <w14:ligatures w14:val="none"/>
                                      </w:rPr>
                                      <w:fldChar w:fldCharType="separate"/>
                                    </w:r>
                                  </w:p>
                                  <w:p w14:paraId="0C482D08" w14:textId="77777777" w:rsidR="00595D6B" w:rsidRPr="00595D6B" w:rsidRDefault="00595D6B" w:rsidP="00595D6B">
                                    <w:pPr>
                                      <w:shd w:val="clear" w:color="auto" w:fill="404040"/>
                                      <w:spacing w:line="315" w:lineRule="atLeast"/>
                                      <w:jc w:val="center"/>
                                      <w:rPr>
                                        <w:rFonts w:ascii="Times New Roman" w:eastAsia="Times New Roman" w:hAnsi="Times New Roman" w:cs="Times New Roman"/>
                                        <w:color w:val="F2F2F2"/>
                                        <w:kern w:val="0"/>
                                        <w:lang w:eastAsia="en-GB"/>
                                        <w14:ligatures w14:val="none"/>
                                      </w:rPr>
                                    </w:pPr>
                                    <w:r w:rsidRPr="00595D6B">
                                      <w:rPr>
                                        <w:rFonts w:ascii="Helvetica" w:eastAsia="Times New Roman" w:hAnsi="Helvetica" w:cs="Times New Roman"/>
                                        <w:color w:val="F2F2F2"/>
                                        <w:kern w:val="0"/>
                                        <w:sz w:val="21"/>
                                        <w:szCs w:val="21"/>
                                        <w:lang w:eastAsia="en-GB"/>
                                        <w14:ligatures w14:val="none"/>
                                      </w:rPr>
                                      <w:fldChar w:fldCharType="end"/>
                                    </w:r>
                                    <w:hyperlink r:id="rId15" w:history="1">
                                      <w:r w:rsidRPr="00595D6B">
                                        <w:rPr>
                                          <w:rFonts w:ascii="Helvetica" w:eastAsia="Times New Roman" w:hAnsi="Helvetica" w:cs="Times New Roman"/>
                                          <w:color w:val="FFD700"/>
                                          <w:kern w:val="0"/>
                                          <w:sz w:val="21"/>
                                          <w:szCs w:val="21"/>
                                          <w:u w:val="single"/>
                                          <w:lang w:eastAsia="en-GB"/>
                                          <w14:ligatures w14:val="none"/>
                                        </w:rPr>
                                        <w:t>smile.amazon.co.uk</w:t>
                                      </w:r>
                                    </w:hyperlink>
                                  </w:p>
                                  <w:p w14:paraId="47F44B98" w14:textId="493861B5" w:rsidR="00595D6B" w:rsidRPr="00595D6B" w:rsidRDefault="00595D6B" w:rsidP="00595D6B">
                                    <w:pPr>
                                      <w:shd w:val="clear" w:color="auto" w:fill="FFFFFF"/>
                                      <w:spacing w:line="315" w:lineRule="atLeast"/>
                                      <w:jc w:val="center"/>
                                      <w:rPr>
                                        <w:rFonts w:ascii="Helvetica Neue" w:eastAsia="Times New Roman" w:hAnsi="Helvetica Neue" w:cs="Times New Roman"/>
                                        <w:color w:val="181C1F"/>
                                        <w:kern w:val="0"/>
                                        <w:sz w:val="20"/>
                                        <w:szCs w:val="20"/>
                                        <w:lang w:eastAsia="en-GB"/>
                                        <w14:ligatures w14:val="none"/>
                                      </w:rPr>
                                    </w:pPr>
                                  </w:p>
                                  <w:p w14:paraId="0204EF33" w14:textId="77777777" w:rsidR="00595D6B" w:rsidRPr="00595D6B" w:rsidRDefault="00595D6B" w:rsidP="00595D6B">
                                    <w:pPr>
                                      <w:spacing w:line="315" w:lineRule="atLeast"/>
                                      <w:jc w:val="center"/>
                                      <w:rPr>
                                        <w:rFonts w:ascii="Helvetica" w:eastAsia="Times New Roman" w:hAnsi="Helvetica" w:cs="Times New Roman"/>
                                        <w:color w:val="F2F2F2"/>
                                        <w:kern w:val="0"/>
                                        <w:sz w:val="21"/>
                                        <w:szCs w:val="21"/>
                                        <w:lang w:eastAsia="en-GB"/>
                                        <w14:ligatures w14:val="none"/>
                                      </w:rPr>
                                    </w:pPr>
                                    <w:r w:rsidRPr="00595D6B">
                                      <w:rPr>
                                        <w:rFonts w:ascii="Helvetica" w:eastAsia="Times New Roman" w:hAnsi="Helvetica" w:cs="Times New Roman"/>
                                        <w:color w:val="F2F2F2"/>
                                        <w:kern w:val="0"/>
                                        <w:sz w:val="21"/>
                                        <w:szCs w:val="21"/>
                                        <w:lang w:eastAsia="en-GB"/>
                                        <w14:ligatures w14:val="none"/>
                                      </w:rPr>
                                      <w:t> on your web browser and can be activated in the Amazon Shopping App for iOS and Android phones. When you shop AmazonSmile, you’ll find the exact same low prices, vast selection and convenient shopping experience as amazon.co.uk, with the added bonus that AmazonSmile will donate a portion of the purchase price to your selected charity. We have raised £100 via Amazonsmile so far!</w:t>
                                    </w:r>
                                  </w:p>
                                </w:tc>
                              </w:tr>
                            </w:tbl>
                            <w:p w14:paraId="7ED41990"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6C31ACDA"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314E510D"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009EC8C8" w14:textId="77777777">
                    <w:tc>
                      <w:tcPr>
                        <w:tcW w:w="0" w:type="auto"/>
                        <w:tcMar>
                          <w:top w:w="270" w:type="dxa"/>
                          <w:left w:w="270" w:type="dxa"/>
                          <w:bottom w:w="270" w:type="dxa"/>
                          <w:right w:w="270" w:type="dxa"/>
                        </w:tcMar>
                        <w:vAlign w:val="center"/>
                        <w:hideMark/>
                      </w:tcPr>
                      <w:tbl>
                        <w:tblPr>
                          <w:tblW w:w="5000" w:type="pct"/>
                          <w:tblBorders>
                            <w:top w:val="single" w:sz="12" w:space="0" w:color="FFD249"/>
                          </w:tblBorders>
                          <w:tblCellMar>
                            <w:left w:w="0" w:type="dxa"/>
                            <w:right w:w="0" w:type="dxa"/>
                          </w:tblCellMar>
                          <w:tblLook w:val="04A0" w:firstRow="1" w:lastRow="0" w:firstColumn="1" w:lastColumn="0" w:noHBand="0" w:noVBand="1"/>
                        </w:tblPr>
                        <w:tblGrid>
                          <w:gridCol w:w="8460"/>
                        </w:tblGrid>
                        <w:tr w:rsidR="00595D6B" w:rsidRPr="00595D6B" w14:paraId="18EFBCAB" w14:textId="77777777">
                          <w:tc>
                            <w:tcPr>
                              <w:tcW w:w="0" w:type="auto"/>
                              <w:vAlign w:val="center"/>
                              <w:hideMark/>
                            </w:tcPr>
                            <w:p w14:paraId="24883897"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4025AE5C"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66894D76" w14:textId="77777777" w:rsidR="00595D6B" w:rsidRPr="00595D6B" w:rsidRDefault="00595D6B" w:rsidP="00595D6B">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00"/>
                  </w:tblGrid>
                  <w:tr w:rsidR="00595D6B" w:rsidRPr="00595D6B" w14:paraId="76B615E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95D6B" w:rsidRPr="00595D6B" w14:paraId="53A7F0C3" w14:textId="77777777">
                          <w:tc>
                            <w:tcPr>
                              <w:tcW w:w="0" w:type="auto"/>
                              <w:tcMar>
                                <w:top w:w="0" w:type="dxa"/>
                                <w:left w:w="270" w:type="dxa"/>
                                <w:bottom w:w="135" w:type="dxa"/>
                                <w:right w:w="270" w:type="dxa"/>
                              </w:tcMar>
                              <w:hideMark/>
                            </w:tcPr>
                            <w:p w14:paraId="3C6D9989" w14:textId="77777777" w:rsidR="00595D6B" w:rsidRPr="00595D6B" w:rsidRDefault="00595D6B" w:rsidP="00595D6B">
                              <w:pPr>
                                <w:spacing w:line="765" w:lineRule="atLeast"/>
                                <w:outlineLvl w:val="1"/>
                                <w:rPr>
                                  <w:rFonts w:ascii="Helvetica" w:eastAsia="Times New Roman" w:hAnsi="Helvetica" w:cs="Times New Roman"/>
                                  <w:b/>
                                  <w:bCs/>
                                  <w:color w:val="222222"/>
                                  <w:kern w:val="0"/>
                                  <w:sz w:val="51"/>
                                  <w:szCs w:val="51"/>
                                  <w:lang w:eastAsia="en-GB"/>
                                  <w14:ligatures w14:val="none"/>
                                </w:rPr>
                              </w:pPr>
                              <w:r w:rsidRPr="00595D6B">
                                <w:rPr>
                                  <w:rFonts w:ascii="Helvetica" w:eastAsia="Times New Roman" w:hAnsi="Helvetica" w:cs="Times New Roman"/>
                                  <w:b/>
                                  <w:bCs/>
                                  <w:color w:val="222222"/>
                                  <w:kern w:val="0"/>
                                  <w:sz w:val="38"/>
                                  <w:szCs w:val="38"/>
                                  <w:u w:val="single"/>
                                  <w:lang w:eastAsia="en-GB"/>
                                  <w14:ligatures w14:val="none"/>
                                </w:rPr>
                                <w:t>100%</w:t>
                              </w:r>
                              <w:r w:rsidRPr="00595D6B">
                                <w:rPr>
                                  <w:rFonts w:ascii="Helvetica" w:eastAsia="Times New Roman" w:hAnsi="Helvetica" w:cs="Times New Roman"/>
                                  <w:b/>
                                  <w:bCs/>
                                  <w:color w:val="222222"/>
                                  <w:kern w:val="0"/>
                                  <w:sz w:val="38"/>
                                  <w:szCs w:val="38"/>
                                  <w:lang w:eastAsia="en-GB"/>
                                  <w14:ligatures w14:val="none"/>
                                </w:rPr>
                                <w:t xml:space="preserve"> of our donations go directly towards funding the aspirations of the young people </w:t>
                              </w:r>
                              <w:r w:rsidRPr="00595D6B">
                                <w:rPr>
                                  <w:rFonts w:ascii="Helvetica" w:eastAsia="Times New Roman" w:hAnsi="Helvetica" w:cs="Times New Roman"/>
                                  <w:b/>
                                  <w:bCs/>
                                  <w:color w:val="222222"/>
                                  <w:kern w:val="0"/>
                                  <w:sz w:val="38"/>
                                  <w:szCs w:val="38"/>
                                  <w:lang w:eastAsia="en-GB"/>
                                  <w14:ligatures w14:val="none"/>
                                </w:rPr>
                                <w:lastRenderedPageBreak/>
                                <w:t>who successfully apply for our help. We do not use any donated funds to support our administration costs which are covered privately.</w:t>
                              </w:r>
                            </w:p>
                          </w:tc>
                        </w:tr>
                      </w:tbl>
                      <w:p w14:paraId="6CCC5A6E"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42727CE8"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421EBA7C" w14:textId="77777777" w:rsidR="00595D6B" w:rsidRPr="00595D6B" w:rsidRDefault="00595D6B" w:rsidP="00595D6B">
            <w:pPr>
              <w:jc w:val="center"/>
              <w:rPr>
                <w:rFonts w:ascii="Times New Roman" w:eastAsia="Times New Roman" w:hAnsi="Times New Roman" w:cs="Times New Roman"/>
                <w:kern w:val="0"/>
                <w:lang w:eastAsia="en-GB"/>
                <w14:ligatures w14:val="none"/>
              </w:rPr>
            </w:pPr>
          </w:p>
        </w:tc>
      </w:tr>
      <w:tr w:rsidR="00595D6B" w:rsidRPr="00595D6B" w14:paraId="4D30239E" w14:textId="77777777">
        <w:tc>
          <w:tcPr>
            <w:tcW w:w="0" w:type="auto"/>
            <w:tcBorders>
              <w:top w:val="nil"/>
              <w:bottom w:val="nil"/>
            </w:tcBorders>
            <w:tcMar>
              <w:top w:w="675" w:type="dxa"/>
              <w:left w:w="0" w:type="dxa"/>
              <w:bottom w:w="94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595D6B" w:rsidRPr="00595D6B" w14:paraId="01138DF5" w14:textId="77777777">
              <w:trPr>
                <w:jc w:val="center"/>
              </w:trPr>
              <w:tc>
                <w:tcPr>
                  <w:tcW w:w="0" w:type="auto"/>
                  <w:tcBorders>
                    <w:top w:val="nil"/>
                    <w:bottom w:val="nil"/>
                  </w:tcBorders>
                  <w:hideMark/>
                </w:tcPr>
                <w:p w14:paraId="01D91BFE" w14:textId="77777777" w:rsidR="00595D6B" w:rsidRPr="00595D6B" w:rsidRDefault="00595D6B" w:rsidP="00595D6B">
                  <w:pPr>
                    <w:rPr>
                      <w:rFonts w:ascii="Times New Roman" w:eastAsia="Times New Roman" w:hAnsi="Times New Roman" w:cs="Times New Roman"/>
                      <w:kern w:val="0"/>
                      <w:lang w:eastAsia="en-GB"/>
                      <w14:ligatures w14:val="none"/>
                    </w:rPr>
                  </w:pPr>
                </w:p>
              </w:tc>
            </w:tr>
          </w:tbl>
          <w:p w14:paraId="6639A9B3" w14:textId="77777777" w:rsidR="00595D6B" w:rsidRPr="00595D6B" w:rsidRDefault="00595D6B" w:rsidP="00595D6B">
            <w:pPr>
              <w:jc w:val="center"/>
              <w:rPr>
                <w:rFonts w:ascii="Times New Roman" w:eastAsia="Times New Roman" w:hAnsi="Times New Roman" w:cs="Times New Roman"/>
                <w:kern w:val="0"/>
                <w:lang w:eastAsia="en-GB"/>
                <w14:ligatures w14:val="none"/>
              </w:rPr>
            </w:pPr>
          </w:p>
        </w:tc>
      </w:tr>
    </w:tbl>
    <w:p w14:paraId="55617501" w14:textId="77777777" w:rsidR="00A140E0" w:rsidRDefault="00A140E0"/>
    <w:sectPr w:rsidR="00A140E0" w:rsidSect="00021E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87460"/>
    <w:multiLevelType w:val="multilevel"/>
    <w:tmpl w:val="A3E4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22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6B"/>
    <w:rsid w:val="00021E18"/>
    <w:rsid w:val="001224F9"/>
    <w:rsid w:val="00216D0B"/>
    <w:rsid w:val="00595D6B"/>
    <w:rsid w:val="0062503E"/>
    <w:rsid w:val="00876E8F"/>
    <w:rsid w:val="00A140E0"/>
    <w:rsid w:val="00F33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B3DFFF"/>
  <w15:chartTrackingRefBased/>
  <w15:docId w15:val="{D996AF52-8113-6944-B6E2-D6234E8E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5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5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5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D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D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D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D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5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5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5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D6B"/>
    <w:rPr>
      <w:rFonts w:eastAsiaTheme="majorEastAsia" w:cstheme="majorBidi"/>
      <w:color w:val="272727" w:themeColor="text1" w:themeTint="D8"/>
    </w:rPr>
  </w:style>
  <w:style w:type="paragraph" w:styleId="Title">
    <w:name w:val="Title"/>
    <w:basedOn w:val="Normal"/>
    <w:next w:val="Normal"/>
    <w:link w:val="TitleChar"/>
    <w:uiPriority w:val="10"/>
    <w:qFormat/>
    <w:rsid w:val="00595D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D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D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D6B"/>
    <w:rPr>
      <w:i/>
      <w:iCs/>
      <w:color w:val="404040" w:themeColor="text1" w:themeTint="BF"/>
    </w:rPr>
  </w:style>
  <w:style w:type="paragraph" w:styleId="ListParagraph">
    <w:name w:val="List Paragraph"/>
    <w:basedOn w:val="Normal"/>
    <w:uiPriority w:val="34"/>
    <w:qFormat/>
    <w:rsid w:val="00595D6B"/>
    <w:pPr>
      <w:ind w:left="720"/>
      <w:contextualSpacing/>
    </w:pPr>
  </w:style>
  <w:style w:type="character" w:styleId="IntenseEmphasis">
    <w:name w:val="Intense Emphasis"/>
    <w:basedOn w:val="DefaultParagraphFont"/>
    <w:uiPriority w:val="21"/>
    <w:qFormat/>
    <w:rsid w:val="00595D6B"/>
    <w:rPr>
      <w:i/>
      <w:iCs/>
      <w:color w:val="0F4761" w:themeColor="accent1" w:themeShade="BF"/>
    </w:rPr>
  </w:style>
  <w:style w:type="paragraph" w:styleId="IntenseQuote">
    <w:name w:val="Intense Quote"/>
    <w:basedOn w:val="Normal"/>
    <w:next w:val="Normal"/>
    <w:link w:val="IntenseQuoteChar"/>
    <w:uiPriority w:val="30"/>
    <w:qFormat/>
    <w:rsid w:val="00595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D6B"/>
    <w:rPr>
      <w:i/>
      <w:iCs/>
      <w:color w:val="0F4761" w:themeColor="accent1" w:themeShade="BF"/>
    </w:rPr>
  </w:style>
  <w:style w:type="character" w:styleId="IntenseReference">
    <w:name w:val="Intense Reference"/>
    <w:basedOn w:val="DefaultParagraphFont"/>
    <w:uiPriority w:val="32"/>
    <w:qFormat/>
    <w:rsid w:val="00595D6B"/>
    <w:rPr>
      <w:b/>
      <w:bCs/>
      <w:smallCaps/>
      <w:color w:val="0F4761" w:themeColor="accent1" w:themeShade="BF"/>
      <w:spacing w:val="5"/>
    </w:rPr>
  </w:style>
  <w:style w:type="character" w:styleId="Emphasis">
    <w:name w:val="Emphasis"/>
    <w:basedOn w:val="DefaultParagraphFont"/>
    <w:uiPriority w:val="20"/>
    <w:qFormat/>
    <w:rsid w:val="00595D6B"/>
    <w:rPr>
      <w:i/>
      <w:iCs/>
    </w:rPr>
  </w:style>
  <w:style w:type="paragraph" w:styleId="NormalWeb">
    <w:name w:val="Normal (Web)"/>
    <w:basedOn w:val="Normal"/>
    <w:uiPriority w:val="99"/>
    <w:semiHidden/>
    <w:unhideWhenUsed/>
    <w:rsid w:val="00595D6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95D6B"/>
  </w:style>
  <w:style w:type="character" w:styleId="Hyperlink">
    <w:name w:val="Hyperlink"/>
    <w:basedOn w:val="DefaultParagraphFont"/>
    <w:uiPriority w:val="99"/>
    <w:semiHidden/>
    <w:unhideWhenUsed/>
    <w:rsid w:val="00595D6B"/>
    <w:rPr>
      <w:color w:val="0000FF"/>
      <w:u w:val="single"/>
    </w:rPr>
  </w:style>
  <w:style w:type="character" w:customStyle="1" w:styleId="root-371kg">
    <w:name w:val="root-371kg"/>
    <w:basedOn w:val="DefaultParagraphFont"/>
    <w:rsid w:val="00595D6B"/>
  </w:style>
  <w:style w:type="character" w:styleId="Strong">
    <w:name w:val="Strong"/>
    <w:basedOn w:val="DefaultParagraphFont"/>
    <w:uiPriority w:val="22"/>
    <w:qFormat/>
    <w:rsid w:val="00595D6B"/>
    <w:rPr>
      <w:b/>
      <w:bCs/>
    </w:rPr>
  </w:style>
  <w:style w:type="character" w:customStyle="1" w:styleId="org">
    <w:name w:val="org"/>
    <w:basedOn w:val="DefaultParagraphFont"/>
    <w:rsid w:val="00595D6B"/>
  </w:style>
  <w:style w:type="character" w:customStyle="1" w:styleId="locality">
    <w:name w:val="locality"/>
    <w:basedOn w:val="DefaultParagraphFont"/>
    <w:rsid w:val="00595D6B"/>
  </w:style>
  <w:style w:type="character" w:customStyle="1" w:styleId="region">
    <w:name w:val="region"/>
    <w:basedOn w:val="DefaultParagraphFont"/>
    <w:rsid w:val="00595D6B"/>
  </w:style>
  <w:style w:type="character" w:customStyle="1" w:styleId="postal-code">
    <w:name w:val="postal-code"/>
    <w:basedOn w:val="DefaultParagraphFont"/>
    <w:rsid w:val="0059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mf.co.uk" TargetMode="External"/><Relationship Id="rId13" Type="http://schemas.openxmlformats.org/officeDocument/2006/relationships/hyperlink" Target="mailto:enquiries@tymf.co.uk?subject=I'd%20like%20to%20find%20out%20more%20about%20becoming%20a%20friend%20of%20the%20charity" TargetMode="External"/><Relationship Id="rId3" Type="http://schemas.openxmlformats.org/officeDocument/2006/relationships/settings" Target="settings.xml"/><Relationship Id="rId7" Type="http://schemas.openxmlformats.org/officeDocument/2006/relationships/hyperlink" Target="http://www.TYMF.co.uk"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directtheatre.com/" TargetMode="External"/><Relationship Id="rId11" Type="http://schemas.openxmlformats.org/officeDocument/2006/relationships/hyperlink" Target="http://www.directtheatre.com/" TargetMode="External"/><Relationship Id="rId5" Type="http://schemas.openxmlformats.org/officeDocument/2006/relationships/hyperlink" Target="https://opencollective.com/goose-green-solidarity-fund" TargetMode="External"/><Relationship Id="rId15" Type="http://schemas.openxmlformats.org/officeDocument/2006/relationships/hyperlink" Target="https://smile.amazon.co.u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tymf.co.uk/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Moore</dc:creator>
  <cp:keywords/>
  <dc:description/>
  <cp:lastModifiedBy>Wayne Moore</cp:lastModifiedBy>
  <cp:revision>2</cp:revision>
  <dcterms:created xsi:type="dcterms:W3CDTF">2025-09-22T16:20:00Z</dcterms:created>
  <dcterms:modified xsi:type="dcterms:W3CDTF">2025-09-22T16:35:00Z</dcterms:modified>
</cp:coreProperties>
</file>